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C280" w14:textId="77777777" w:rsidR="00BC2ABC" w:rsidRDefault="00BC2ABC" w:rsidP="00A2273E">
      <w:pPr>
        <w:pStyle w:val="Sinespaciado"/>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Profesor arturo Rodriguez</w:t>
      </w:r>
      <w:r w:rsidR="00A2273E" w:rsidRPr="00A2273E">
        <w:rPr>
          <w:rFonts w:ascii="Times New Roman" w:hAnsi="Times New Roman" w:cs="Times New Roman"/>
          <w:b/>
          <w:sz w:val="24"/>
          <w:szCs w:val="24"/>
          <w:shd w:val="clear" w:color="auto" w:fill="FFFFFF"/>
        </w:rPr>
        <w:t xml:space="preserve"> </w:t>
      </w:r>
    </w:p>
    <w:p w14:paraId="17436E43" w14:textId="77777777" w:rsidR="00BC2ABC" w:rsidRDefault="00BC2ABC" w:rsidP="00A2273E">
      <w:pPr>
        <w:pStyle w:val="Sinespaciad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Liceo Bicenternario Luis Alberto Barrera</w:t>
      </w:r>
      <w:r w:rsidR="00A2273E" w:rsidRPr="00A2273E">
        <w:rPr>
          <w:rFonts w:ascii="Times New Roman" w:hAnsi="Times New Roman" w:cs="Times New Roman"/>
          <w:b/>
          <w:sz w:val="24"/>
          <w:szCs w:val="24"/>
          <w:shd w:val="clear" w:color="auto" w:fill="FFFFFF"/>
        </w:rPr>
        <w:t xml:space="preserve">                             </w:t>
      </w:r>
      <w:r w:rsidR="00A2273E">
        <w:rPr>
          <w:rFonts w:ascii="Times New Roman" w:hAnsi="Times New Roman" w:cs="Times New Roman"/>
          <w:b/>
          <w:sz w:val="24"/>
          <w:szCs w:val="24"/>
          <w:shd w:val="clear" w:color="auto" w:fill="FFFFFF"/>
        </w:rPr>
        <w:t xml:space="preserve">     </w:t>
      </w:r>
      <w:r w:rsidR="00A2273E" w:rsidRPr="00A2273E">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p>
    <w:p w14:paraId="10E9B7F1" w14:textId="71381086" w:rsidR="00A769C9" w:rsidRDefault="00BC2ABC" w:rsidP="00A2273E">
      <w:pPr>
        <w:pStyle w:val="Sinespaciado"/>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A2273E" w:rsidRPr="00C77187">
        <w:rPr>
          <w:rFonts w:ascii="Times New Roman" w:hAnsi="Times New Roman" w:cs="Times New Roman"/>
          <w:b/>
          <w:sz w:val="24"/>
          <w:szCs w:val="24"/>
          <w:u w:val="single"/>
          <w:shd w:val="clear" w:color="auto" w:fill="FFFFFF"/>
        </w:rPr>
        <w:t>Guía de Artes Musicales</w:t>
      </w:r>
      <w:r>
        <w:rPr>
          <w:rFonts w:ascii="Times New Roman" w:hAnsi="Times New Roman" w:cs="Times New Roman"/>
          <w:b/>
          <w:sz w:val="24"/>
          <w:szCs w:val="24"/>
          <w:u w:val="single"/>
          <w:shd w:val="clear" w:color="auto" w:fill="FFFFFF"/>
        </w:rPr>
        <w:t xml:space="preserve">  3 </w:t>
      </w:r>
      <w:r w:rsidR="00CB2348">
        <w:rPr>
          <w:rFonts w:ascii="Times New Roman" w:hAnsi="Times New Roman" w:cs="Times New Roman"/>
          <w:b/>
          <w:sz w:val="24"/>
          <w:szCs w:val="24"/>
          <w:u w:val="single"/>
          <w:shd w:val="clear" w:color="auto" w:fill="FFFFFF"/>
        </w:rPr>
        <w:t xml:space="preserve"> y 4  electivos y                    </w:t>
      </w:r>
      <w:r w:rsidR="00CB2348">
        <w:rPr>
          <w:rFonts w:ascii="Times New Roman" w:hAnsi="Times New Roman" w:cs="Times New Roman"/>
          <w:b/>
          <w:sz w:val="24"/>
          <w:szCs w:val="24"/>
          <w:u w:val="single"/>
          <w:shd w:val="clear" w:color="auto" w:fill="FFFFFF"/>
        </w:rPr>
        <w:tab/>
      </w:r>
      <w:r w:rsidR="00CB2348">
        <w:rPr>
          <w:rFonts w:ascii="Times New Roman" w:hAnsi="Times New Roman" w:cs="Times New Roman"/>
          <w:b/>
          <w:sz w:val="24"/>
          <w:szCs w:val="24"/>
          <w:u w:val="single"/>
          <w:shd w:val="clear" w:color="auto" w:fill="FFFFFF"/>
        </w:rPr>
        <w:tab/>
      </w:r>
      <w:r w:rsidR="00CB2348">
        <w:rPr>
          <w:rFonts w:ascii="Times New Roman" w:hAnsi="Times New Roman" w:cs="Times New Roman"/>
          <w:b/>
          <w:sz w:val="24"/>
          <w:szCs w:val="24"/>
          <w:u w:val="single"/>
          <w:shd w:val="clear" w:color="auto" w:fill="FFFFFF"/>
        </w:rPr>
        <w:tab/>
      </w:r>
      <w:r w:rsidR="00CB2348">
        <w:rPr>
          <w:rFonts w:ascii="Times New Roman" w:hAnsi="Times New Roman" w:cs="Times New Roman"/>
          <w:b/>
          <w:sz w:val="24"/>
          <w:szCs w:val="24"/>
          <w:u w:val="single"/>
          <w:shd w:val="clear" w:color="auto" w:fill="FFFFFF"/>
        </w:rPr>
        <w:tab/>
      </w:r>
      <w:r w:rsidR="00CB2348">
        <w:rPr>
          <w:rFonts w:ascii="Times New Roman" w:hAnsi="Times New Roman" w:cs="Times New Roman"/>
          <w:b/>
          <w:sz w:val="24"/>
          <w:szCs w:val="24"/>
          <w:u w:val="single"/>
          <w:shd w:val="clear" w:color="auto" w:fill="FFFFFF"/>
        </w:rPr>
        <w:tab/>
      </w:r>
      <w:r w:rsidR="00CB2348">
        <w:rPr>
          <w:rFonts w:ascii="Times New Roman" w:hAnsi="Times New Roman" w:cs="Times New Roman"/>
          <w:b/>
          <w:sz w:val="24"/>
          <w:szCs w:val="24"/>
          <w:u w:val="single"/>
          <w:shd w:val="clear" w:color="auto" w:fill="FFFFFF"/>
        </w:rPr>
        <w:tab/>
      </w:r>
      <w:r>
        <w:rPr>
          <w:rFonts w:ascii="Times New Roman" w:hAnsi="Times New Roman" w:cs="Times New Roman"/>
          <w:b/>
          <w:sz w:val="24"/>
          <w:szCs w:val="24"/>
          <w:u w:val="single"/>
          <w:shd w:val="clear" w:color="auto" w:fill="FFFFFF"/>
        </w:rPr>
        <w:t>diferenciados</w:t>
      </w:r>
    </w:p>
    <w:p w14:paraId="0EDECAEC" w14:textId="77777777" w:rsidR="00CB2348" w:rsidRPr="00C77187" w:rsidRDefault="00CB2348" w:rsidP="00A2273E">
      <w:pPr>
        <w:pStyle w:val="Sinespaciado"/>
        <w:rPr>
          <w:rFonts w:ascii="Times New Roman" w:hAnsi="Times New Roman" w:cs="Times New Roman"/>
          <w:b/>
          <w:sz w:val="24"/>
          <w:szCs w:val="24"/>
          <w:u w:val="single"/>
          <w:shd w:val="clear" w:color="auto" w:fill="FFFFFF"/>
        </w:rPr>
      </w:pPr>
    </w:p>
    <w:p w14:paraId="7142437B" w14:textId="77777777" w:rsidR="00A769C9" w:rsidRPr="00C77187" w:rsidRDefault="00A769C9" w:rsidP="00A769C9">
      <w:pPr>
        <w:pStyle w:val="Sinespaciado"/>
        <w:jc w:val="center"/>
        <w:rPr>
          <w:rFonts w:ascii="Times New Roman" w:hAnsi="Times New Roman" w:cs="Times New Roman"/>
          <w:b/>
          <w:sz w:val="24"/>
          <w:szCs w:val="24"/>
          <w:u w:val="single"/>
          <w:shd w:val="clear" w:color="auto" w:fill="FFFFFF"/>
        </w:rPr>
      </w:pPr>
      <w:r w:rsidRPr="00C77187">
        <w:rPr>
          <w:rFonts w:ascii="Times New Roman" w:hAnsi="Times New Roman" w:cs="Times New Roman"/>
          <w:b/>
          <w:sz w:val="24"/>
          <w:szCs w:val="24"/>
          <w:u w:val="single"/>
          <w:shd w:val="clear" w:color="auto" w:fill="FFFFFF"/>
        </w:rPr>
        <w:t>El Canon</w:t>
      </w:r>
    </w:p>
    <w:p w14:paraId="1623C8F6" w14:textId="77777777" w:rsidR="00A769C9" w:rsidRPr="00C77187" w:rsidRDefault="00A769C9" w:rsidP="00A769C9">
      <w:pPr>
        <w:pStyle w:val="Sinespaciado"/>
        <w:rPr>
          <w:rFonts w:ascii="Times New Roman" w:hAnsi="Times New Roman" w:cs="Times New Roman"/>
          <w:b/>
          <w:sz w:val="24"/>
          <w:szCs w:val="24"/>
          <w:u w:val="single"/>
          <w:shd w:val="clear" w:color="auto" w:fill="FFFFFF"/>
        </w:rPr>
      </w:pPr>
    </w:p>
    <w:p w14:paraId="75E141D5" w14:textId="77777777" w:rsidR="00A769C9" w:rsidRPr="00C77187" w:rsidRDefault="00A769C9" w:rsidP="00A769C9">
      <w:pPr>
        <w:pStyle w:val="Sinespaciado"/>
        <w:rPr>
          <w:rFonts w:ascii="Times New Roman" w:hAnsi="Times New Roman" w:cs="Times New Roman"/>
          <w:b/>
          <w:sz w:val="24"/>
          <w:szCs w:val="24"/>
          <w:u w:val="single"/>
          <w:shd w:val="clear" w:color="auto" w:fill="FFFFFF"/>
        </w:rPr>
      </w:pPr>
      <w:r w:rsidRPr="00C77187">
        <w:rPr>
          <w:rFonts w:ascii="Times New Roman" w:hAnsi="Times New Roman" w:cs="Times New Roman"/>
          <w:b/>
          <w:sz w:val="24"/>
          <w:szCs w:val="24"/>
          <w:u w:val="single"/>
          <w:shd w:val="clear" w:color="auto" w:fill="FFFFFF"/>
        </w:rPr>
        <w:t>Nombre:____________________</w:t>
      </w:r>
      <w:r w:rsidR="00C77187">
        <w:rPr>
          <w:rFonts w:ascii="Times New Roman" w:hAnsi="Times New Roman" w:cs="Times New Roman"/>
          <w:b/>
          <w:sz w:val="24"/>
          <w:szCs w:val="24"/>
          <w:u w:val="single"/>
          <w:shd w:val="clear" w:color="auto" w:fill="FFFFFF"/>
        </w:rPr>
        <w:t xml:space="preserve">_____________________________ </w:t>
      </w:r>
      <w:r w:rsidRPr="00C77187">
        <w:rPr>
          <w:rFonts w:ascii="Times New Roman" w:hAnsi="Times New Roman" w:cs="Times New Roman"/>
          <w:b/>
          <w:sz w:val="24"/>
          <w:szCs w:val="24"/>
          <w:u w:val="single"/>
          <w:shd w:val="clear" w:color="auto" w:fill="FFFFFF"/>
        </w:rPr>
        <w:t>Curso:__________</w:t>
      </w:r>
    </w:p>
    <w:p w14:paraId="5DA7789F" w14:textId="77777777" w:rsidR="00A769C9" w:rsidRPr="00C77187" w:rsidRDefault="00A769C9" w:rsidP="00A769C9">
      <w:pPr>
        <w:pStyle w:val="Sinespaciado"/>
        <w:rPr>
          <w:rFonts w:ascii="Times New Roman" w:hAnsi="Times New Roman" w:cs="Times New Roman"/>
          <w:sz w:val="24"/>
          <w:szCs w:val="24"/>
          <w:shd w:val="clear" w:color="auto" w:fill="FFFFFF"/>
        </w:rPr>
      </w:pPr>
    </w:p>
    <w:p w14:paraId="7CCB497E" w14:textId="77777777" w:rsidR="00B300FF" w:rsidRDefault="00616631" w:rsidP="00A769C9">
      <w:pPr>
        <w:pStyle w:val="Sinespaciado"/>
        <w:ind w:firstLine="708"/>
        <w:rPr>
          <w:rFonts w:ascii="Times New Roman" w:hAnsi="Times New Roman" w:cs="Times New Roman"/>
          <w:sz w:val="24"/>
          <w:szCs w:val="24"/>
          <w:shd w:val="clear" w:color="auto" w:fill="FFFFFF"/>
        </w:rPr>
      </w:pPr>
      <w:hyperlink r:id="rId4" w:history="1">
        <w:r w:rsidR="00B300FF" w:rsidRPr="004318DB">
          <w:rPr>
            <w:rStyle w:val="Hipervnculo"/>
            <w:rFonts w:ascii="Times New Roman" w:hAnsi="Times New Roman" w:cs="Times New Roman"/>
            <w:sz w:val="24"/>
            <w:szCs w:val="24"/>
            <w:shd w:val="clear" w:color="auto" w:fill="FFFFFF"/>
          </w:rPr>
          <w:t>https://www.youtube.com/watch?v=sMLnq_XHc8k</w:t>
        </w:r>
      </w:hyperlink>
    </w:p>
    <w:p w14:paraId="1DCF6FE5" w14:textId="77777777" w:rsidR="00B300FF" w:rsidRDefault="00B300FF" w:rsidP="00A769C9">
      <w:pPr>
        <w:pStyle w:val="Sinespaciado"/>
        <w:ind w:firstLine="708"/>
        <w:rPr>
          <w:rFonts w:ascii="Times New Roman" w:hAnsi="Times New Roman" w:cs="Times New Roman"/>
          <w:sz w:val="24"/>
          <w:szCs w:val="24"/>
          <w:shd w:val="clear" w:color="auto" w:fill="FFFFFF"/>
        </w:rPr>
      </w:pPr>
    </w:p>
    <w:p w14:paraId="3A046741" w14:textId="77777777" w:rsidR="00C77187" w:rsidRPr="00C77187" w:rsidRDefault="00A769C9" w:rsidP="00A769C9">
      <w:pPr>
        <w:pStyle w:val="Sinespaciado"/>
        <w:ind w:firstLine="708"/>
        <w:rPr>
          <w:rFonts w:ascii="Times New Roman" w:hAnsi="Times New Roman" w:cs="Times New Roman"/>
          <w:sz w:val="24"/>
          <w:szCs w:val="24"/>
          <w:shd w:val="clear" w:color="auto" w:fill="FFFFFF"/>
        </w:rPr>
      </w:pPr>
      <w:r w:rsidRPr="00C77187">
        <w:rPr>
          <w:rFonts w:ascii="Times New Roman" w:hAnsi="Times New Roman" w:cs="Times New Roman"/>
          <w:sz w:val="24"/>
          <w:szCs w:val="24"/>
          <w:shd w:val="clear" w:color="auto" w:fill="FFFFFF"/>
        </w:rPr>
        <w:t>El</w:t>
      </w:r>
      <w:r w:rsidRPr="00C77187">
        <w:rPr>
          <w:rStyle w:val="apple-converted-space"/>
          <w:rFonts w:ascii="Times New Roman" w:hAnsi="Times New Roman" w:cs="Times New Roman"/>
          <w:sz w:val="24"/>
          <w:szCs w:val="24"/>
          <w:shd w:val="clear" w:color="auto" w:fill="FFFFFF"/>
        </w:rPr>
        <w:t> </w:t>
      </w:r>
      <w:r w:rsidR="00C77187">
        <w:rPr>
          <w:rFonts w:ascii="Times New Roman" w:hAnsi="Times New Roman" w:cs="Times New Roman"/>
          <w:b/>
          <w:bCs/>
          <w:sz w:val="24"/>
          <w:szCs w:val="24"/>
          <w:shd w:val="clear" w:color="auto" w:fill="FFFFFF"/>
        </w:rPr>
        <w:t>C</w:t>
      </w:r>
      <w:r w:rsidRPr="00C77187">
        <w:rPr>
          <w:rFonts w:ascii="Times New Roman" w:hAnsi="Times New Roman" w:cs="Times New Roman"/>
          <w:b/>
          <w:bCs/>
          <w:sz w:val="24"/>
          <w:szCs w:val="24"/>
          <w:shd w:val="clear" w:color="auto" w:fill="FFFFFF"/>
        </w:rPr>
        <w:t>anon</w:t>
      </w:r>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es una pieza o sección de una</w:t>
      </w:r>
      <w:r w:rsidRPr="00C77187">
        <w:rPr>
          <w:rStyle w:val="apple-converted-space"/>
          <w:rFonts w:ascii="Times New Roman" w:hAnsi="Times New Roman" w:cs="Times New Roman"/>
          <w:sz w:val="24"/>
          <w:szCs w:val="24"/>
          <w:shd w:val="clear" w:color="auto" w:fill="FFFFFF"/>
        </w:rPr>
        <w:t> </w:t>
      </w:r>
      <w:hyperlink r:id="rId5" w:tooltip="Composición musical" w:history="1">
        <w:r w:rsidRPr="00C77187">
          <w:rPr>
            <w:rStyle w:val="Hipervnculo"/>
            <w:rFonts w:ascii="Times New Roman" w:hAnsi="Times New Roman" w:cs="Times New Roman"/>
            <w:color w:val="auto"/>
            <w:sz w:val="24"/>
            <w:szCs w:val="24"/>
            <w:u w:val="none"/>
            <w:shd w:val="clear" w:color="auto" w:fill="FFFFFF"/>
          </w:rPr>
          <w:t>composición musical</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de carácter</w:t>
      </w:r>
      <w:r w:rsidRPr="00C77187">
        <w:rPr>
          <w:rStyle w:val="apple-converted-space"/>
          <w:rFonts w:ascii="Times New Roman" w:hAnsi="Times New Roman" w:cs="Times New Roman"/>
          <w:sz w:val="24"/>
          <w:szCs w:val="24"/>
          <w:shd w:val="clear" w:color="auto" w:fill="FFFFFF"/>
        </w:rPr>
        <w:t> </w:t>
      </w:r>
      <w:hyperlink r:id="rId6" w:tooltip="Contrapuntístico" w:history="1">
        <w:r w:rsidRPr="00C77187">
          <w:rPr>
            <w:rStyle w:val="Hipervnculo"/>
            <w:rFonts w:ascii="Times New Roman" w:hAnsi="Times New Roman" w:cs="Times New Roman"/>
            <w:color w:val="auto"/>
            <w:sz w:val="24"/>
            <w:szCs w:val="24"/>
            <w:u w:val="none"/>
            <w:shd w:val="clear" w:color="auto" w:fill="FFFFFF"/>
          </w:rPr>
          <w:t>contrapuntístico</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basada en la</w:t>
      </w:r>
      <w:r w:rsidRPr="00C77187">
        <w:rPr>
          <w:rStyle w:val="apple-converted-space"/>
          <w:rFonts w:ascii="Times New Roman" w:hAnsi="Times New Roman" w:cs="Times New Roman"/>
          <w:sz w:val="24"/>
          <w:szCs w:val="24"/>
          <w:shd w:val="clear" w:color="auto" w:fill="FFFFFF"/>
        </w:rPr>
        <w:t> </w:t>
      </w:r>
      <w:hyperlink r:id="rId7" w:tooltip="Imitación (música)" w:history="1">
        <w:r w:rsidRPr="00C77187">
          <w:rPr>
            <w:rStyle w:val="Hipervnculo"/>
            <w:rFonts w:ascii="Times New Roman" w:hAnsi="Times New Roman" w:cs="Times New Roman"/>
            <w:color w:val="auto"/>
            <w:sz w:val="24"/>
            <w:szCs w:val="24"/>
            <w:u w:val="none"/>
            <w:shd w:val="clear" w:color="auto" w:fill="FFFFFF"/>
          </w:rPr>
          <w:t>imitación</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entre dos o más voces separadas por un intervalo temporal. Una parte vocal o instrumental interpreta una</w:t>
      </w:r>
      <w:r w:rsidRPr="00C77187">
        <w:rPr>
          <w:rStyle w:val="apple-converted-space"/>
          <w:rFonts w:ascii="Times New Roman" w:hAnsi="Times New Roman" w:cs="Times New Roman"/>
          <w:sz w:val="24"/>
          <w:szCs w:val="24"/>
          <w:shd w:val="clear" w:color="auto" w:fill="FFFFFF"/>
        </w:rPr>
        <w:t> </w:t>
      </w:r>
      <w:hyperlink r:id="rId8" w:tooltip="Melodía" w:history="1">
        <w:r w:rsidRPr="00C77187">
          <w:rPr>
            <w:rStyle w:val="Hipervnculo"/>
            <w:rFonts w:ascii="Times New Roman" w:hAnsi="Times New Roman" w:cs="Times New Roman"/>
            <w:color w:val="auto"/>
            <w:sz w:val="24"/>
            <w:szCs w:val="24"/>
            <w:u w:val="none"/>
            <w:shd w:val="clear" w:color="auto" w:fill="FFFFFF"/>
          </w:rPr>
          <w:t>melodía</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y unos</w:t>
      </w:r>
      <w:r w:rsidRPr="00C77187">
        <w:rPr>
          <w:rStyle w:val="apple-converted-space"/>
          <w:rFonts w:ascii="Times New Roman" w:hAnsi="Times New Roman" w:cs="Times New Roman"/>
          <w:sz w:val="24"/>
          <w:szCs w:val="24"/>
          <w:shd w:val="clear" w:color="auto" w:fill="FFFFFF"/>
        </w:rPr>
        <w:t> </w:t>
      </w:r>
      <w:hyperlink r:id="rId9" w:tooltip="Compás musical" w:history="1">
        <w:r w:rsidRPr="00C77187">
          <w:rPr>
            <w:rStyle w:val="Hipervnculo"/>
            <w:rFonts w:ascii="Times New Roman" w:hAnsi="Times New Roman" w:cs="Times New Roman"/>
            <w:color w:val="auto"/>
            <w:sz w:val="24"/>
            <w:szCs w:val="24"/>
            <w:u w:val="none"/>
            <w:shd w:val="clear" w:color="auto" w:fill="FFFFFF"/>
          </w:rPr>
          <w:t>compases</w:t>
        </w:r>
      </w:hyperlink>
      <w:r w:rsidRPr="00C77187">
        <w:rPr>
          <w:rFonts w:ascii="Times New Roman" w:hAnsi="Times New Roman" w:cs="Times New Roman"/>
          <w:sz w:val="24"/>
          <w:szCs w:val="24"/>
        </w:rPr>
        <w:t xml:space="preserve"> </w:t>
      </w:r>
      <w:r w:rsidRPr="00C77187">
        <w:rPr>
          <w:rFonts w:ascii="Times New Roman" w:hAnsi="Times New Roman" w:cs="Times New Roman"/>
          <w:sz w:val="24"/>
          <w:szCs w:val="24"/>
          <w:shd w:val="clear" w:color="auto" w:fill="FFFFFF"/>
        </w:rPr>
        <w:t>más tarde una segunda voz</w:t>
      </w:r>
      <w:r w:rsidRPr="00C77187">
        <w:rPr>
          <w:rStyle w:val="apple-converted-space"/>
          <w:rFonts w:ascii="Times New Roman" w:hAnsi="Times New Roman" w:cs="Times New Roman"/>
          <w:sz w:val="24"/>
          <w:szCs w:val="24"/>
          <w:shd w:val="clear" w:color="auto" w:fill="FFFFFF"/>
        </w:rPr>
        <w:t> </w:t>
      </w:r>
      <w:hyperlink r:id="rId10" w:tooltip="Repetición (música)" w:history="1">
        <w:r w:rsidRPr="00C77187">
          <w:rPr>
            <w:rStyle w:val="Hipervnculo"/>
            <w:rFonts w:ascii="Times New Roman" w:hAnsi="Times New Roman" w:cs="Times New Roman"/>
            <w:color w:val="auto"/>
            <w:sz w:val="24"/>
            <w:szCs w:val="24"/>
            <w:u w:val="none"/>
            <w:shd w:val="clear" w:color="auto" w:fill="FFFFFF"/>
          </w:rPr>
          <w:t>repite</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esa misma melodía de manera exacta o bien modificando su</w:t>
      </w:r>
      <w:r w:rsidRPr="00C77187">
        <w:rPr>
          <w:rStyle w:val="apple-converted-space"/>
          <w:rFonts w:ascii="Times New Roman" w:hAnsi="Times New Roman" w:cs="Times New Roman"/>
          <w:sz w:val="24"/>
          <w:szCs w:val="24"/>
          <w:shd w:val="clear" w:color="auto" w:fill="FFFFFF"/>
        </w:rPr>
        <w:t> </w:t>
      </w:r>
      <w:hyperlink r:id="rId11" w:tooltip="Tonalidad (música)" w:history="1">
        <w:r w:rsidRPr="00C77187">
          <w:rPr>
            <w:rStyle w:val="Hipervnculo"/>
            <w:rFonts w:ascii="Times New Roman" w:hAnsi="Times New Roman" w:cs="Times New Roman"/>
            <w:color w:val="auto"/>
            <w:sz w:val="24"/>
            <w:szCs w:val="24"/>
            <w:u w:val="none"/>
            <w:shd w:val="clear" w:color="auto" w:fill="FFFFFF"/>
          </w:rPr>
          <w:t>tonalidad</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u otros aspectos. En este proceso pueden participar más voces. A la primera voz se le llama</w:t>
      </w:r>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i/>
          <w:iCs/>
          <w:sz w:val="24"/>
          <w:szCs w:val="24"/>
          <w:shd w:val="clear" w:color="auto" w:fill="FFFFFF"/>
        </w:rPr>
        <w:t>dux</w:t>
      </w:r>
      <w:r w:rsidRPr="00C77187">
        <w:rPr>
          <w:rFonts w:ascii="Times New Roman" w:hAnsi="Times New Roman" w:cs="Times New Roman"/>
          <w:sz w:val="24"/>
          <w:szCs w:val="24"/>
          <w:shd w:val="clear" w:color="auto" w:fill="FFFFFF"/>
        </w:rPr>
        <w:t>, propuesta o antecedente, y a cada una de las voces que le siguen</w:t>
      </w:r>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i/>
          <w:iCs/>
          <w:sz w:val="24"/>
          <w:szCs w:val="24"/>
          <w:shd w:val="clear" w:color="auto" w:fill="FFFFFF"/>
        </w:rPr>
        <w:t>comes</w:t>
      </w:r>
      <w:r w:rsidRPr="00C77187">
        <w:rPr>
          <w:rFonts w:ascii="Times New Roman" w:hAnsi="Times New Roman" w:cs="Times New Roman"/>
          <w:sz w:val="24"/>
          <w:szCs w:val="24"/>
          <w:shd w:val="clear" w:color="auto" w:fill="FFFFFF"/>
        </w:rPr>
        <w:t>, respuesta o consecuente.</w:t>
      </w:r>
    </w:p>
    <w:p w14:paraId="55F9F1E4" w14:textId="77777777" w:rsidR="00C77187" w:rsidRPr="00C77187" w:rsidRDefault="00C77187" w:rsidP="00A769C9">
      <w:pPr>
        <w:pStyle w:val="Sinespaciado"/>
        <w:ind w:firstLine="708"/>
        <w:rPr>
          <w:rFonts w:ascii="Times New Roman" w:hAnsi="Times New Roman" w:cs="Times New Roman"/>
          <w:sz w:val="24"/>
          <w:szCs w:val="24"/>
          <w:shd w:val="clear" w:color="auto" w:fill="FFFFFF"/>
        </w:rPr>
      </w:pPr>
    </w:p>
    <w:p w14:paraId="70C1AA64" w14:textId="77777777" w:rsidR="00C77187" w:rsidRPr="00C77187" w:rsidRDefault="00C77187" w:rsidP="00C77187">
      <w:pPr>
        <w:pStyle w:val="Sinespaciado"/>
        <w:ind w:firstLine="708"/>
        <w:rPr>
          <w:rFonts w:ascii="Times New Roman" w:hAnsi="Times New Roman" w:cs="Times New Roman"/>
          <w:sz w:val="24"/>
          <w:szCs w:val="24"/>
        </w:rPr>
      </w:pPr>
      <w:r w:rsidRPr="00C77187">
        <w:rPr>
          <w:rFonts w:ascii="Times New Roman" w:hAnsi="Times New Roman" w:cs="Times New Roman"/>
          <w:sz w:val="24"/>
          <w:szCs w:val="24"/>
        </w:rPr>
        <w:t>Aparecieron cánones por primera en vez en Alemania, Francia e Inglaterra allá por el S.XIII. En el S.XIV floreció el canon por medio de las obras de</w:t>
      </w:r>
      <w:r w:rsidRPr="00C77187">
        <w:rPr>
          <w:rStyle w:val="apple-converted-space"/>
          <w:rFonts w:ascii="Times New Roman" w:hAnsi="Times New Roman" w:cs="Times New Roman"/>
          <w:sz w:val="24"/>
          <w:szCs w:val="24"/>
        </w:rPr>
        <w:t> </w:t>
      </w:r>
      <w:r w:rsidRPr="00C77187">
        <w:rPr>
          <w:rStyle w:val="Textoennegrita"/>
          <w:rFonts w:ascii="Times New Roman" w:hAnsi="Times New Roman" w:cs="Times New Roman"/>
          <w:sz w:val="24"/>
          <w:szCs w:val="24"/>
        </w:rPr>
        <w:t>Machaut</w:t>
      </w:r>
      <w:r w:rsidRPr="00C77187">
        <w:rPr>
          <w:rFonts w:ascii="Times New Roman" w:hAnsi="Times New Roman" w:cs="Times New Roman"/>
          <w:sz w:val="24"/>
          <w:szCs w:val="24"/>
        </w:rPr>
        <w:t>. Los compositores flamencos del S.XV ofrecieron cánones de gran complejidad. Es en el S.XVII, y posteriormente con la obra de</w:t>
      </w:r>
      <w:r w:rsidRPr="00C77187">
        <w:rPr>
          <w:rStyle w:val="apple-converted-space"/>
          <w:rFonts w:ascii="Times New Roman" w:hAnsi="Times New Roman" w:cs="Times New Roman"/>
          <w:sz w:val="24"/>
          <w:szCs w:val="24"/>
        </w:rPr>
        <w:t> </w:t>
      </w:r>
      <w:hyperlink r:id="rId12" w:tooltip="Johann Sebastian Bach" w:history="1">
        <w:r w:rsidRPr="00C77187">
          <w:rPr>
            <w:rStyle w:val="Textoennegrita"/>
            <w:rFonts w:ascii="Times New Roman" w:hAnsi="Times New Roman" w:cs="Times New Roman"/>
            <w:sz w:val="24"/>
            <w:szCs w:val="24"/>
          </w:rPr>
          <w:t>Bach</w:t>
        </w:r>
      </w:hyperlink>
      <w:r w:rsidRPr="00C77187">
        <w:rPr>
          <w:rFonts w:ascii="Times New Roman" w:hAnsi="Times New Roman" w:cs="Times New Roman"/>
          <w:sz w:val="24"/>
          <w:szCs w:val="24"/>
        </w:rPr>
        <w:t>, donde el canon desarrolla todo su poder creativo.</w:t>
      </w:r>
    </w:p>
    <w:p w14:paraId="50B2B41D" w14:textId="77777777" w:rsidR="00C77187" w:rsidRPr="00C77187" w:rsidRDefault="00C77187" w:rsidP="00C77187">
      <w:pPr>
        <w:pStyle w:val="Sinespaciado"/>
        <w:ind w:firstLine="708"/>
        <w:rPr>
          <w:rFonts w:ascii="Times New Roman" w:hAnsi="Times New Roman" w:cs="Times New Roman"/>
          <w:sz w:val="24"/>
          <w:szCs w:val="24"/>
        </w:rPr>
      </w:pPr>
      <w:r w:rsidRPr="00C77187">
        <w:rPr>
          <w:rFonts w:ascii="Times New Roman" w:hAnsi="Times New Roman" w:cs="Times New Roman"/>
          <w:sz w:val="24"/>
          <w:szCs w:val="24"/>
        </w:rPr>
        <w:t>Ya en la era sinfónica y en el romanticismo, el canon pierde su papel y pasa a segundo lugar. Sin embargo, es a principios del S.XX, con el neoclasicismo y el serialismo, donde recobra importancia y uso.</w:t>
      </w:r>
    </w:p>
    <w:p w14:paraId="72B4AB0D" w14:textId="77777777" w:rsidR="00C77187" w:rsidRPr="00C77187" w:rsidRDefault="00C77187" w:rsidP="00C77187">
      <w:pPr>
        <w:pStyle w:val="NormalWeb"/>
        <w:shd w:val="clear" w:color="auto" w:fill="FFFFFF"/>
        <w:spacing w:before="0" w:beforeAutospacing="0" w:after="150" w:afterAutospacing="0" w:line="345" w:lineRule="atLeast"/>
        <w:jc w:val="both"/>
        <w:rPr>
          <w:sz w:val="23"/>
          <w:szCs w:val="23"/>
        </w:rPr>
      </w:pPr>
    </w:p>
    <w:p w14:paraId="18130EDB" w14:textId="77777777" w:rsidR="00A769C9" w:rsidRPr="00C77187" w:rsidRDefault="0080221E" w:rsidP="00A769C9">
      <w:pPr>
        <w:shd w:val="clear" w:color="auto" w:fill="FFFFFF"/>
        <w:spacing w:before="120" w:after="120" w:line="336" w:lineRule="atLeast"/>
        <w:rPr>
          <w:rFonts w:ascii="Times New Roman" w:eastAsia="Times New Roman" w:hAnsi="Times New Roman" w:cs="Times New Roman"/>
          <w:b/>
          <w:sz w:val="24"/>
          <w:szCs w:val="24"/>
          <w:lang w:eastAsia="es-CL"/>
        </w:rPr>
      </w:pPr>
      <w:r w:rsidRPr="00C77187">
        <w:rPr>
          <w:rFonts w:ascii="Times New Roman" w:eastAsia="Times New Roman" w:hAnsi="Times New Roman" w:cs="Times New Roman"/>
          <w:b/>
          <w:sz w:val="24"/>
          <w:szCs w:val="24"/>
          <w:lang w:eastAsia="es-CL"/>
        </w:rPr>
        <w:t>Tipos de Canon</w:t>
      </w:r>
    </w:p>
    <w:p w14:paraId="2E2DA839" w14:textId="77777777" w:rsidR="00A769C9" w:rsidRPr="00C77187" w:rsidRDefault="00A769C9" w:rsidP="00A769C9">
      <w:pPr>
        <w:shd w:val="clear" w:color="auto" w:fill="FFFFFF"/>
        <w:spacing w:before="120" w:after="120" w:line="336" w:lineRule="atLeast"/>
        <w:ind w:firstLine="708"/>
        <w:rPr>
          <w:rFonts w:ascii="Times New Roman" w:eastAsia="Times New Roman" w:hAnsi="Times New Roman" w:cs="Times New Roman"/>
          <w:sz w:val="24"/>
          <w:szCs w:val="24"/>
          <w:lang w:eastAsia="es-CL"/>
        </w:rPr>
      </w:pPr>
      <w:r w:rsidRPr="00A769C9">
        <w:rPr>
          <w:rFonts w:ascii="Times New Roman" w:eastAsia="Times New Roman" w:hAnsi="Times New Roman" w:cs="Times New Roman"/>
          <w:sz w:val="24"/>
          <w:szCs w:val="24"/>
          <w:lang w:eastAsia="es-CL"/>
        </w:rPr>
        <w:t>La enorme variedad de combinaciones posibles en la imitación de las voces en el canon ha dado lugar a un gran número de formas distintas:</w:t>
      </w:r>
    </w:p>
    <w:p w14:paraId="289B632F" w14:textId="77777777" w:rsidR="00A769C9" w:rsidRPr="00A769C9" w:rsidRDefault="0080221E" w:rsidP="00A769C9">
      <w:pPr>
        <w:shd w:val="clear" w:color="auto" w:fill="FFFFFF"/>
        <w:spacing w:before="72" w:after="60" w:line="336" w:lineRule="atLeast"/>
        <w:outlineLvl w:val="3"/>
        <w:rPr>
          <w:rFonts w:ascii="Times New Roman" w:eastAsia="Times New Roman" w:hAnsi="Times New Roman" w:cs="Times New Roman"/>
          <w:b/>
          <w:bCs/>
          <w:sz w:val="24"/>
          <w:szCs w:val="24"/>
          <w:lang w:eastAsia="es-CL"/>
        </w:rPr>
      </w:pPr>
      <w:r w:rsidRPr="00C77187">
        <w:rPr>
          <w:rFonts w:ascii="Times New Roman" w:eastAsia="Times New Roman" w:hAnsi="Times New Roman" w:cs="Times New Roman"/>
          <w:b/>
          <w:bCs/>
          <w:sz w:val="24"/>
          <w:szCs w:val="24"/>
          <w:lang w:eastAsia="es-CL"/>
        </w:rPr>
        <w:t>Canon al U</w:t>
      </w:r>
      <w:r w:rsidR="00A769C9" w:rsidRPr="00C77187">
        <w:rPr>
          <w:rFonts w:ascii="Times New Roman" w:eastAsia="Times New Roman" w:hAnsi="Times New Roman" w:cs="Times New Roman"/>
          <w:b/>
          <w:bCs/>
          <w:sz w:val="24"/>
          <w:szCs w:val="24"/>
          <w:lang w:eastAsia="es-CL"/>
        </w:rPr>
        <w:t xml:space="preserve">nísono </w:t>
      </w:r>
    </w:p>
    <w:p w14:paraId="6C38B8B2" w14:textId="77777777" w:rsidR="00A769C9" w:rsidRPr="00A769C9" w:rsidRDefault="00A769C9" w:rsidP="00A769C9">
      <w:pPr>
        <w:shd w:val="clear" w:color="auto" w:fill="FFFFFF"/>
        <w:spacing w:before="120" w:after="120" w:line="336" w:lineRule="atLeast"/>
        <w:ind w:firstLine="708"/>
        <w:rPr>
          <w:rFonts w:ascii="Times New Roman" w:eastAsia="Times New Roman" w:hAnsi="Times New Roman" w:cs="Times New Roman"/>
          <w:sz w:val="24"/>
          <w:szCs w:val="24"/>
          <w:lang w:eastAsia="es-CL"/>
        </w:rPr>
      </w:pPr>
      <w:r w:rsidRPr="00A769C9">
        <w:rPr>
          <w:rFonts w:ascii="Times New Roman" w:eastAsia="Times New Roman" w:hAnsi="Times New Roman" w:cs="Times New Roman"/>
          <w:sz w:val="24"/>
          <w:szCs w:val="24"/>
          <w:lang w:eastAsia="es-CL"/>
        </w:rPr>
        <w:t>Consiste en colocar las voces imitadoras en unísono o un número de</w:t>
      </w:r>
      <w:r w:rsidRPr="00C77187">
        <w:rPr>
          <w:rFonts w:ascii="Times New Roman" w:eastAsia="Times New Roman" w:hAnsi="Times New Roman" w:cs="Times New Roman"/>
          <w:sz w:val="24"/>
          <w:szCs w:val="24"/>
          <w:lang w:eastAsia="es-CL"/>
        </w:rPr>
        <w:t xml:space="preserve"> </w:t>
      </w:r>
      <w:hyperlink r:id="rId13" w:tooltip="Octava" w:history="1">
        <w:r w:rsidRPr="00A769C9">
          <w:rPr>
            <w:rFonts w:ascii="Times New Roman" w:eastAsia="Times New Roman" w:hAnsi="Times New Roman" w:cs="Times New Roman"/>
            <w:sz w:val="24"/>
            <w:szCs w:val="24"/>
            <w:u w:val="single"/>
            <w:lang w:eastAsia="es-CL"/>
          </w:rPr>
          <w:t>octavas</w:t>
        </w:r>
      </w:hyperlink>
      <w:r w:rsidRPr="00A769C9">
        <w:rPr>
          <w:rFonts w:ascii="Times New Roman" w:eastAsia="Times New Roman" w:hAnsi="Times New Roman" w:cs="Times New Roman"/>
          <w:sz w:val="24"/>
          <w:szCs w:val="24"/>
          <w:lang w:eastAsia="es-CL"/>
        </w:rPr>
        <w:t> por encima o por debajo de la voz principal, manteniéndose este </w:t>
      </w:r>
      <w:hyperlink r:id="rId14" w:tooltip="Intervalo musical" w:history="1">
        <w:r w:rsidRPr="00A769C9">
          <w:rPr>
            <w:rFonts w:ascii="Times New Roman" w:eastAsia="Times New Roman" w:hAnsi="Times New Roman" w:cs="Times New Roman"/>
            <w:sz w:val="24"/>
            <w:szCs w:val="24"/>
            <w:u w:val="single"/>
            <w:lang w:eastAsia="es-CL"/>
          </w:rPr>
          <w:t>intervalo</w:t>
        </w:r>
      </w:hyperlink>
      <w:r w:rsidRPr="00A769C9">
        <w:rPr>
          <w:rFonts w:ascii="Times New Roman" w:eastAsia="Times New Roman" w:hAnsi="Times New Roman" w:cs="Times New Roman"/>
          <w:sz w:val="24"/>
          <w:szCs w:val="24"/>
          <w:lang w:eastAsia="es-CL"/>
        </w:rPr>
        <w:t> hasta el final.</w:t>
      </w:r>
    </w:p>
    <w:p w14:paraId="57126E76" w14:textId="77777777" w:rsidR="00A769C9" w:rsidRPr="00C77187" w:rsidRDefault="00A769C9" w:rsidP="00A769C9">
      <w:pPr>
        <w:shd w:val="clear" w:color="auto" w:fill="FFFFFF"/>
        <w:spacing w:before="72" w:after="60" w:line="336" w:lineRule="atLeast"/>
        <w:outlineLvl w:val="3"/>
        <w:rPr>
          <w:rFonts w:ascii="Times New Roman" w:eastAsia="Times New Roman" w:hAnsi="Times New Roman" w:cs="Times New Roman"/>
          <w:b/>
          <w:bCs/>
          <w:sz w:val="24"/>
          <w:szCs w:val="24"/>
          <w:lang w:eastAsia="es-CL"/>
        </w:rPr>
      </w:pPr>
      <w:r w:rsidRPr="00C77187">
        <w:rPr>
          <w:rFonts w:ascii="Times New Roman" w:eastAsia="Times New Roman" w:hAnsi="Times New Roman" w:cs="Times New Roman"/>
          <w:b/>
          <w:bCs/>
          <w:sz w:val="24"/>
          <w:szCs w:val="24"/>
          <w:lang w:eastAsia="es-CL"/>
        </w:rPr>
        <w:t>Cánones en otros intervalos</w:t>
      </w:r>
    </w:p>
    <w:p w14:paraId="792490FC" w14:textId="77777777" w:rsidR="0080221E" w:rsidRPr="00C77187" w:rsidRDefault="00A769C9" w:rsidP="00A769C9">
      <w:pPr>
        <w:shd w:val="clear" w:color="auto" w:fill="FFFFFF"/>
        <w:spacing w:before="72" w:after="60" w:line="336" w:lineRule="atLeast"/>
        <w:ind w:firstLine="708"/>
        <w:outlineLvl w:val="3"/>
        <w:rPr>
          <w:rFonts w:ascii="Times New Roman" w:eastAsia="Times New Roman" w:hAnsi="Times New Roman" w:cs="Times New Roman"/>
          <w:sz w:val="24"/>
          <w:szCs w:val="24"/>
          <w:lang w:eastAsia="es-CL"/>
        </w:rPr>
      </w:pPr>
      <w:r w:rsidRPr="00C77187">
        <w:rPr>
          <w:rFonts w:ascii="Times New Roman" w:eastAsia="Times New Roman" w:hAnsi="Times New Roman" w:cs="Times New Roman"/>
          <w:sz w:val="24"/>
          <w:szCs w:val="24"/>
          <w:lang w:eastAsia="es-CL"/>
        </w:rPr>
        <w:t xml:space="preserve"> </w:t>
      </w:r>
      <w:r w:rsidRPr="00A769C9">
        <w:rPr>
          <w:rFonts w:ascii="Times New Roman" w:eastAsia="Times New Roman" w:hAnsi="Times New Roman" w:cs="Times New Roman"/>
          <w:sz w:val="24"/>
          <w:szCs w:val="24"/>
          <w:lang w:eastAsia="es-CL"/>
        </w:rPr>
        <w:t>De manera análoga, la voz consecuente puede ser situada a cualquiera de los intervalos restantes —a la </w:t>
      </w:r>
      <w:hyperlink r:id="rId15" w:tooltip="Segunda (música)" w:history="1">
        <w:r w:rsidRPr="00A769C9">
          <w:rPr>
            <w:rFonts w:ascii="Times New Roman" w:eastAsia="Times New Roman" w:hAnsi="Times New Roman" w:cs="Times New Roman"/>
            <w:sz w:val="24"/>
            <w:szCs w:val="24"/>
            <w:u w:val="single"/>
            <w:lang w:eastAsia="es-CL"/>
          </w:rPr>
          <w:t>segunda</w:t>
        </w:r>
      </w:hyperlink>
      <w:r w:rsidRPr="00A769C9">
        <w:rPr>
          <w:rFonts w:ascii="Times New Roman" w:eastAsia="Times New Roman" w:hAnsi="Times New Roman" w:cs="Times New Roman"/>
          <w:sz w:val="24"/>
          <w:szCs w:val="24"/>
          <w:lang w:eastAsia="es-CL"/>
        </w:rPr>
        <w:t> superior e inferior, a la </w:t>
      </w:r>
      <w:hyperlink r:id="rId16" w:tooltip="Tercera (música)" w:history="1">
        <w:r w:rsidRPr="00A769C9">
          <w:rPr>
            <w:rFonts w:ascii="Times New Roman" w:eastAsia="Times New Roman" w:hAnsi="Times New Roman" w:cs="Times New Roman"/>
            <w:sz w:val="24"/>
            <w:szCs w:val="24"/>
            <w:u w:val="single"/>
            <w:lang w:eastAsia="es-CL"/>
          </w:rPr>
          <w:t>tercera</w:t>
        </w:r>
      </w:hyperlink>
      <w:r w:rsidRPr="00A769C9">
        <w:rPr>
          <w:rFonts w:ascii="Times New Roman" w:eastAsia="Times New Roman" w:hAnsi="Times New Roman" w:cs="Times New Roman"/>
          <w:sz w:val="24"/>
          <w:szCs w:val="24"/>
          <w:lang w:eastAsia="es-CL"/>
        </w:rPr>
        <w:t xml:space="preserve"> superior e inferior, </w:t>
      </w:r>
    </w:p>
    <w:p w14:paraId="0ADB17E0" w14:textId="77777777" w:rsidR="00A769C9" w:rsidRPr="00C77187" w:rsidRDefault="00A769C9" w:rsidP="0080221E">
      <w:pPr>
        <w:shd w:val="clear" w:color="auto" w:fill="FFFFFF"/>
        <w:spacing w:before="72" w:after="60" w:line="336" w:lineRule="atLeast"/>
        <w:outlineLvl w:val="3"/>
        <w:rPr>
          <w:rFonts w:ascii="Times New Roman" w:eastAsia="Times New Roman" w:hAnsi="Times New Roman" w:cs="Times New Roman"/>
          <w:sz w:val="24"/>
          <w:szCs w:val="24"/>
          <w:lang w:eastAsia="es-CL"/>
        </w:rPr>
      </w:pPr>
      <w:r w:rsidRPr="00A769C9">
        <w:rPr>
          <w:rFonts w:ascii="Times New Roman" w:eastAsia="Times New Roman" w:hAnsi="Times New Roman" w:cs="Times New Roman"/>
          <w:sz w:val="24"/>
          <w:szCs w:val="24"/>
          <w:lang w:eastAsia="es-CL"/>
        </w:rPr>
        <w:t>etc.</w:t>
      </w:r>
    </w:p>
    <w:p w14:paraId="122F9776" w14:textId="77777777" w:rsidR="00A769C9" w:rsidRPr="00C77187" w:rsidRDefault="00A769C9" w:rsidP="00A769C9">
      <w:pPr>
        <w:shd w:val="clear" w:color="auto" w:fill="FFFFFF"/>
        <w:spacing w:before="72" w:after="60" w:line="336" w:lineRule="atLeast"/>
        <w:outlineLvl w:val="3"/>
        <w:rPr>
          <w:rFonts w:ascii="Times New Roman" w:eastAsia="Times New Roman" w:hAnsi="Times New Roman" w:cs="Times New Roman"/>
          <w:b/>
          <w:bCs/>
          <w:i/>
          <w:iCs/>
          <w:sz w:val="24"/>
          <w:szCs w:val="24"/>
          <w:lang w:eastAsia="es-CL"/>
        </w:rPr>
      </w:pPr>
      <w:r w:rsidRPr="00A769C9">
        <w:rPr>
          <w:rFonts w:ascii="Times New Roman" w:eastAsia="Times New Roman" w:hAnsi="Times New Roman" w:cs="Times New Roman"/>
          <w:b/>
          <w:bCs/>
          <w:sz w:val="24"/>
          <w:szCs w:val="24"/>
          <w:lang w:eastAsia="es-CL"/>
        </w:rPr>
        <w:t>Canon circular, infinito o </w:t>
      </w:r>
      <w:r w:rsidRPr="00A769C9">
        <w:rPr>
          <w:rFonts w:ascii="Times New Roman" w:eastAsia="Times New Roman" w:hAnsi="Times New Roman" w:cs="Times New Roman"/>
          <w:b/>
          <w:bCs/>
          <w:i/>
          <w:iCs/>
          <w:sz w:val="24"/>
          <w:szCs w:val="24"/>
          <w:lang w:eastAsia="es-CL"/>
        </w:rPr>
        <w:t>perpetuus</w:t>
      </w:r>
    </w:p>
    <w:p w14:paraId="46D24E5A" w14:textId="77777777" w:rsidR="0080221E" w:rsidRPr="00C77187" w:rsidRDefault="0080221E" w:rsidP="0080221E">
      <w:pPr>
        <w:shd w:val="clear" w:color="auto" w:fill="FFFFFF"/>
        <w:spacing w:before="72" w:after="60" w:line="336" w:lineRule="atLeast"/>
        <w:ind w:firstLine="708"/>
        <w:outlineLvl w:val="3"/>
        <w:rPr>
          <w:rFonts w:ascii="Times New Roman" w:hAnsi="Times New Roman" w:cs="Times New Roman"/>
          <w:sz w:val="24"/>
          <w:szCs w:val="24"/>
          <w:shd w:val="clear" w:color="auto" w:fill="FFFFFF"/>
        </w:rPr>
      </w:pPr>
      <w:r w:rsidRPr="00C77187">
        <w:rPr>
          <w:rFonts w:ascii="Times New Roman" w:hAnsi="Times New Roman" w:cs="Times New Roman"/>
          <w:sz w:val="24"/>
          <w:szCs w:val="24"/>
          <w:shd w:val="clear" w:color="auto" w:fill="FFFFFF"/>
        </w:rPr>
        <w:t>La repetición de las voces es estrictamente</w:t>
      </w:r>
      <w:r w:rsidRPr="00C77187">
        <w:rPr>
          <w:rStyle w:val="apple-converted-space"/>
          <w:rFonts w:ascii="Times New Roman" w:hAnsi="Times New Roman" w:cs="Times New Roman"/>
          <w:sz w:val="24"/>
          <w:szCs w:val="24"/>
          <w:shd w:val="clear" w:color="auto" w:fill="FFFFFF"/>
        </w:rPr>
        <w:t> </w:t>
      </w:r>
      <w:hyperlink r:id="rId17" w:tooltip="Autosimilaridad" w:history="1">
        <w:r w:rsidRPr="00C77187">
          <w:rPr>
            <w:rStyle w:val="Hipervnculo"/>
            <w:rFonts w:ascii="Times New Roman" w:hAnsi="Times New Roman" w:cs="Times New Roman"/>
            <w:color w:val="auto"/>
            <w:sz w:val="24"/>
            <w:szCs w:val="24"/>
            <w:u w:val="none"/>
            <w:shd w:val="clear" w:color="auto" w:fill="FFFFFF"/>
          </w:rPr>
          <w:t>autosemejante</w:t>
        </w:r>
      </w:hyperlink>
      <w:r w:rsidRPr="00C77187">
        <w:rPr>
          <w:rFonts w:ascii="Times New Roman" w:hAnsi="Times New Roman" w:cs="Times New Roman"/>
          <w:sz w:val="24"/>
          <w:szCs w:val="24"/>
          <w:shd w:val="clear" w:color="auto" w:fill="FFFFFF"/>
        </w:rPr>
        <w:t>, generalmente dejando un intervalo de tiempo entre el comienzo de cada parte (el tema y sus consecuentes). En ocasiones puede comenzar con un</w:t>
      </w:r>
      <w:r w:rsidRPr="00C77187">
        <w:rPr>
          <w:rStyle w:val="apple-converted-space"/>
          <w:rFonts w:ascii="Times New Roman" w:hAnsi="Times New Roman" w:cs="Times New Roman"/>
          <w:sz w:val="24"/>
          <w:szCs w:val="24"/>
          <w:shd w:val="clear" w:color="auto" w:fill="FFFFFF"/>
        </w:rPr>
        <w:t> </w:t>
      </w:r>
      <w:hyperlink r:id="rId18" w:anchor="El_o_los_contrasujetos" w:tooltip="Fuga" w:history="1">
        <w:r w:rsidRPr="00C77187">
          <w:rPr>
            <w:rStyle w:val="Hipervnculo"/>
            <w:rFonts w:ascii="Times New Roman" w:hAnsi="Times New Roman" w:cs="Times New Roman"/>
            <w:color w:val="auto"/>
            <w:sz w:val="24"/>
            <w:szCs w:val="24"/>
            <w:u w:val="none"/>
            <w:shd w:val="clear" w:color="auto" w:fill="FFFFFF"/>
          </w:rPr>
          <w:t>contratema</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en</w:t>
      </w:r>
      <w:r w:rsidRPr="00C77187">
        <w:rPr>
          <w:rStyle w:val="apple-converted-space"/>
          <w:rFonts w:ascii="Times New Roman" w:hAnsi="Times New Roman" w:cs="Times New Roman"/>
          <w:sz w:val="24"/>
          <w:szCs w:val="24"/>
          <w:shd w:val="clear" w:color="auto" w:fill="FFFFFF"/>
        </w:rPr>
        <w:t> </w:t>
      </w:r>
      <w:hyperlink r:id="rId19" w:tooltip="Contrapunto" w:history="1">
        <w:r w:rsidRPr="00C77187">
          <w:rPr>
            <w:rStyle w:val="Hipervnculo"/>
            <w:rFonts w:ascii="Times New Roman" w:hAnsi="Times New Roman" w:cs="Times New Roman"/>
            <w:color w:val="auto"/>
            <w:sz w:val="24"/>
            <w:szCs w:val="24"/>
            <w:u w:val="none"/>
            <w:shd w:val="clear" w:color="auto" w:fill="FFFFFF"/>
          </w:rPr>
          <w:t>contrapunto</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al tema canónico principal. Al término de cada parte éstas pueden comenzar de nuevo escalonadamente remontándose en su totalidad las veces que los intérpretes decidan. En la antigüedad solía escribirse sobre un</w:t>
      </w:r>
      <w:r w:rsidRPr="00C77187">
        <w:rPr>
          <w:rStyle w:val="apple-converted-space"/>
          <w:rFonts w:ascii="Times New Roman" w:hAnsi="Times New Roman" w:cs="Times New Roman"/>
          <w:sz w:val="24"/>
          <w:szCs w:val="24"/>
          <w:shd w:val="clear" w:color="auto" w:fill="FFFFFF"/>
        </w:rPr>
        <w:t> </w:t>
      </w:r>
      <w:hyperlink r:id="rId20" w:tooltip="Pentagrama" w:history="1">
        <w:r w:rsidRPr="00C77187">
          <w:rPr>
            <w:rStyle w:val="Hipervnculo"/>
            <w:rFonts w:ascii="Times New Roman" w:hAnsi="Times New Roman" w:cs="Times New Roman"/>
            <w:color w:val="auto"/>
            <w:sz w:val="24"/>
            <w:szCs w:val="24"/>
            <w:u w:val="none"/>
            <w:shd w:val="clear" w:color="auto" w:fill="FFFFFF"/>
          </w:rPr>
          <w:t>pentagrama</w:t>
        </w:r>
      </w:hyperlink>
      <w:r w:rsidRPr="00C77187">
        <w:rPr>
          <w:rStyle w:val="apple-converted-space"/>
          <w:rFonts w:ascii="Times New Roman" w:hAnsi="Times New Roman" w:cs="Times New Roman"/>
          <w:sz w:val="24"/>
          <w:szCs w:val="24"/>
          <w:shd w:val="clear" w:color="auto" w:fill="FFFFFF"/>
        </w:rPr>
        <w:t> </w:t>
      </w:r>
      <w:r w:rsidRPr="00C77187">
        <w:rPr>
          <w:rFonts w:ascii="Times New Roman" w:hAnsi="Times New Roman" w:cs="Times New Roman"/>
          <w:sz w:val="24"/>
          <w:szCs w:val="24"/>
          <w:shd w:val="clear" w:color="auto" w:fill="FFFFFF"/>
        </w:rPr>
        <w:t>circular.</w:t>
      </w:r>
    </w:p>
    <w:p w14:paraId="0D14AD49" w14:textId="77777777" w:rsidR="00C77187" w:rsidRDefault="00C77187" w:rsidP="0080221E">
      <w:pPr>
        <w:shd w:val="clear" w:color="auto" w:fill="FFFFFF"/>
        <w:spacing w:before="72" w:after="60" w:line="240" w:lineRule="auto"/>
        <w:outlineLvl w:val="2"/>
        <w:rPr>
          <w:rFonts w:ascii="Times New Roman" w:eastAsia="Times New Roman" w:hAnsi="Times New Roman" w:cs="Times New Roman"/>
          <w:b/>
          <w:bCs/>
          <w:sz w:val="24"/>
          <w:szCs w:val="24"/>
          <w:lang w:eastAsia="es-CL"/>
        </w:rPr>
      </w:pPr>
    </w:p>
    <w:p w14:paraId="6D489425" w14:textId="77777777" w:rsidR="0080221E" w:rsidRPr="00A769C9" w:rsidRDefault="0080221E" w:rsidP="0080221E">
      <w:pPr>
        <w:shd w:val="clear" w:color="auto" w:fill="FFFFFF"/>
        <w:spacing w:before="72" w:after="60" w:line="240" w:lineRule="auto"/>
        <w:outlineLvl w:val="2"/>
        <w:rPr>
          <w:rFonts w:ascii="Times New Roman" w:eastAsia="Times New Roman" w:hAnsi="Times New Roman" w:cs="Times New Roman"/>
          <w:b/>
          <w:bCs/>
          <w:sz w:val="24"/>
          <w:szCs w:val="24"/>
          <w:lang w:eastAsia="es-CL"/>
        </w:rPr>
      </w:pPr>
      <w:r w:rsidRPr="00C77187">
        <w:rPr>
          <w:rFonts w:ascii="Times New Roman" w:eastAsia="Times New Roman" w:hAnsi="Times New Roman" w:cs="Times New Roman"/>
          <w:b/>
          <w:bCs/>
          <w:sz w:val="24"/>
          <w:szCs w:val="24"/>
          <w:lang w:eastAsia="es-CL"/>
        </w:rPr>
        <w:t>Otros.</w:t>
      </w:r>
    </w:p>
    <w:p w14:paraId="14684C5A" w14:textId="77777777" w:rsidR="00A769C9" w:rsidRPr="00A769C9" w:rsidRDefault="0080221E"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sidRPr="00C77187">
        <w:rPr>
          <w:rFonts w:ascii="Times New Roman" w:eastAsia="Times New Roman" w:hAnsi="Times New Roman" w:cs="Times New Roman"/>
          <w:bCs/>
          <w:sz w:val="24"/>
          <w:szCs w:val="24"/>
          <w:lang w:eastAsia="es-CL"/>
        </w:rPr>
        <w:t xml:space="preserve">Canon en espiral, </w:t>
      </w:r>
      <w:r w:rsidR="00A769C9" w:rsidRPr="00A769C9">
        <w:rPr>
          <w:rFonts w:ascii="Times New Roman" w:eastAsia="Times New Roman" w:hAnsi="Times New Roman" w:cs="Times New Roman"/>
          <w:bCs/>
          <w:sz w:val="24"/>
          <w:szCs w:val="24"/>
          <w:lang w:eastAsia="es-CL"/>
        </w:rPr>
        <w:t>Canon de movimiento contrario, al inverso (</w:t>
      </w:r>
      <w:r w:rsidR="00A769C9" w:rsidRPr="00A769C9">
        <w:rPr>
          <w:rFonts w:ascii="Times New Roman" w:eastAsia="Times New Roman" w:hAnsi="Times New Roman" w:cs="Times New Roman"/>
          <w:bCs/>
          <w:i/>
          <w:iCs/>
          <w:sz w:val="24"/>
          <w:szCs w:val="24"/>
          <w:lang w:eastAsia="es-CL"/>
        </w:rPr>
        <w:t>per motum contrarium)</w:t>
      </w:r>
      <w:r w:rsidRPr="00C77187">
        <w:rPr>
          <w:rFonts w:ascii="Times New Roman" w:eastAsia="Times New Roman" w:hAnsi="Times New Roman" w:cs="Times New Roman"/>
          <w:bCs/>
          <w:sz w:val="24"/>
          <w:szCs w:val="24"/>
          <w:lang w:eastAsia="es-CL"/>
        </w:rPr>
        <w:t xml:space="preserve">, </w:t>
      </w:r>
      <w:r w:rsidR="00A769C9" w:rsidRPr="00A769C9">
        <w:rPr>
          <w:rFonts w:ascii="Times New Roman" w:eastAsia="Times New Roman" w:hAnsi="Times New Roman" w:cs="Times New Roman"/>
          <w:bCs/>
          <w:sz w:val="24"/>
          <w:szCs w:val="24"/>
          <w:lang w:eastAsia="es-CL"/>
        </w:rPr>
        <w:t>Canon retrógrado o cancrizante (</w:t>
      </w:r>
      <w:r w:rsidR="00A769C9" w:rsidRPr="00A769C9">
        <w:rPr>
          <w:rFonts w:ascii="Times New Roman" w:eastAsia="Times New Roman" w:hAnsi="Times New Roman" w:cs="Times New Roman"/>
          <w:bCs/>
          <w:i/>
          <w:iCs/>
          <w:sz w:val="24"/>
          <w:szCs w:val="24"/>
          <w:lang w:eastAsia="es-CL"/>
        </w:rPr>
        <w:t>Canon cancricans</w:t>
      </w:r>
      <w:r w:rsidR="00A769C9" w:rsidRPr="00A769C9">
        <w:rPr>
          <w:rFonts w:ascii="Times New Roman" w:eastAsia="Times New Roman" w:hAnsi="Times New Roman" w:cs="Times New Roman"/>
          <w:bCs/>
          <w:sz w:val="24"/>
          <w:szCs w:val="24"/>
          <w:lang w:eastAsia="es-CL"/>
        </w:rPr>
        <w:t>)</w:t>
      </w:r>
    </w:p>
    <w:p w14:paraId="0045C462" w14:textId="77777777" w:rsidR="00A769C9" w:rsidRPr="00A769C9" w:rsidRDefault="00A769C9"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sidRPr="00A769C9">
        <w:rPr>
          <w:rFonts w:ascii="Times New Roman" w:eastAsia="Times New Roman" w:hAnsi="Times New Roman" w:cs="Times New Roman"/>
          <w:bCs/>
          <w:sz w:val="24"/>
          <w:szCs w:val="24"/>
          <w:lang w:eastAsia="es-CL"/>
        </w:rPr>
        <w:t>Canon de mesa</w:t>
      </w:r>
      <w:r w:rsidR="0080221E" w:rsidRPr="00C77187">
        <w:rPr>
          <w:rFonts w:ascii="Times New Roman" w:eastAsia="Times New Roman" w:hAnsi="Times New Roman" w:cs="Times New Roman"/>
          <w:bCs/>
          <w:sz w:val="24"/>
          <w:szCs w:val="24"/>
          <w:lang w:eastAsia="es-CL"/>
        </w:rPr>
        <w:t xml:space="preserve">, </w:t>
      </w:r>
      <w:r w:rsidRPr="00A769C9">
        <w:rPr>
          <w:rFonts w:ascii="Times New Roman" w:eastAsia="Times New Roman" w:hAnsi="Times New Roman" w:cs="Times New Roman"/>
          <w:bCs/>
          <w:sz w:val="24"/>
          <w:szCs w:val="24"/>
          <w:lang w:eastAsia="es-CL"/>
        </w:rPr>
        <w:t>Canon por </w:t>
      </w:r>
      <w:hyperlink r:id="rId21" w:tooltip="Aumentación (aún no redactado)" w:history="1">
        <w:r w:rsidRPr="00A769C9">
          <w:rPr>
            <w:rFonts w:ascii="Times New Roman" w:eastAsia="Times New Roman" w:hAnsi="Times New Roman" w:cs="Times New Roman"/>
            <w:bCs/>
            <w:sz w:val="24"/>
            <w:szCs w:val="24"/>
            <w:u w:val="single"/>
            <w:lang w:eastAsia="es-CL"/>
          </w:rPr>
          <w:t>aumentación</w:t>
        </w:r>
      </w:hyperlink>
      <w:r w:rsidRPr="00A769C9">
        <w:rPr>
          <w:rFonts w:ascii="Times New Roman" w:eastAsia="Times New Roman" w:hAnsi="Times New Roman" w:cs="Times New Roman"/>
          <w:bCs/>
          <w:sz w:val="24"/>
          <w:szCs w:val="24"/>
          <w:lang w:eastAsia="es-CL"/>
        </w:rPr>
        <w:t> (</w:t>
      </w:r>
      <w:r w:rsidRPr="00A769C9">
        <w:rPr>
          <w:rFonts w:ascii="Times New Roman" w:eastAsia="Times New Roman" w:hAnsi="Times New Roman" w:cs="Times New Roman"/>
          <w:bCs/>
          <w:i/>
          <w:iCs/>
          <w:sz w:val="24"/>
          <w:szCs w:val="24"/>
          <w:lang w:eastAsia="es-CL"/>
        </w:rPr>
        <w:t>per augmentationem</w:t>
      </w:r>
      <w:r w:rsidRPr="00A769C9">
        <w:rPr>
          <w:rFonts w:ascii="Times New Roman" w:eastAsia="Times New Roman" w:hAnsi="Times New Roman" w:cs="Times New Roman"/>
          <w:bCs/>
          <w:sz w:val="24"/>
          <w:szCs w:val="24"/>
          <w:lang w:eastAsia="es-CL"/>
        </w:rPr>
        <w:t>)</w:t>
      </w:r>
    </w:p>
    <w:p w14:paraId="0F8B931C" w14:textId="77777777" w:rsidR="00A769C9" w:rsidRPr="00C77187" w:rsidRDefault="00A769C9"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sidRPr="00A769C9">
        <w:rPr>
          <w:rFonts w:ascii="Times New Roman" w:eastAsia="Times New Roman" w:hAnsi="Times New Roman" w:cs="Times New Roman"/>
          <w:bCs/>
          <w:sz w:val="24"/>
          <w:szCs w:val="24"/>
          <w:lang w:eastAsia="es-CL"/>
        </w:rPr>
        <w:t>Canon por </w:t>
      </w:r>
      <w:hyperlink r:id="rId22" w:tooltip="Disminución" w:history="1">
        <w:r w:rsidRPr="00A769C9">
          <w:rPr>
            <w:rFonts w:ascii="Times New Roman" w:eastAsia="Times New Roman" w:hAnsi="Times New Roman" w:cs="Times New Roman"/>
            <w:bCs/>
            <w:sz w:val="24"/>
            <w:szCs w:val="24"/>
            <w:u w:val="single"/>
            <w:lang w:eastAsia="es-CL"/>
          </w:rPr>
          <w:t>disminución</w:t>
        </w:r>
      </w:hyperlink>
      <w:r w:rsidRPr="00A769C9">
        <w:rPr>
          <w:rFonts w:ascii="Times New Roman" w:eastAsia="Times New Roman" w:hAnsi="Times New Roman" w:cs="Times New Roman"/>
          <w:bCs/>
          <w:sz w:val="24"/>
          <w:szCs w:val="24"/>
          <w:lang w:eastAsia="es-CL"/>
        </w:rPr>
        <w:t> (</w:t>
      </w:r>
      <w:r w:rsidRPr="00A769C9">
        <w:rPr>
          <w:rFonts w:ascii="Times New Roman" w:eastAsia="Times New Roman" w:hAnsi="Times New Roman" w:cs="Times New Roman"/>
          <w:bCs/>
          <w:i/>
          <w:iCs/>
          <w:sz w:val="24"/>
          <w:szCs w:val="24"/>
          <w:lang w:eastAsia="es-CL"/>
        </w:rPr>
        <w:t>per diminutionem</w:t>
      </w:r>
      <w:r w:rsidRPr="00A769C9">
        <w:rPr>
          <w:rFonts w:ascii="Times New Roman" w:eastAsia="Times New Roman" w:hAnsi="Times New Roman" w:cs="Times New Roman"/>
          <w:bCs/>
          <w:sz w:val="24"/>
          <w:szCs w:val="24"/>
          <w:lang w:eastAsia="es-CL"/>
        </w:rPr>
        <w:t>)</w:t>
      </w:r>
      <w:r w:rsidR="0080221E" w:rsidRPr="00C77187">
        <w:rPr>
          <w:rFonts w:ascii="Times New Roman" w:eastAsia="Times New Roman" w:hAnsi="Times New Roman" w:cs="Times New Roman"/>
          <w:bCs/>
          <w:sz w:val="24"/>
          <w:szCs w:val="24"/>
          <w:lang w:eastAsia="es-CL"/>
        </w:rPr>
        <w:t xml:space="preserve">, </w:t>
      </w:r>
      <w:r w:rsidRPr="00A769C9">
        <w:rPr>
          <w:rFonts w:ascii="Times New Roman" w:eastAsia="Times New Roman" w:hAnsi="Times New Roman" w:cs="Times New Roman"/>
          <w:bCs/>
          <w:sz w:val="24"/>
          <w:szCs w:val="24"/>
          <w:lang w:eastAsia="es-CL"/>
        </w:rPr>
        <w:t>Doble canon</w:t>
      </w:r>
      <w:r w:rsidR="0080221E" w:rsidRPr="00C77187">
        <w:rPr>
          <w:rFonts w:ascii="Times New Roman" w:eastAsia="Times New Roman" w:hAnsi="Times New Roman" w:cs="Times New Roman"/>
          <w:bCs/>
          <w:sz w:val="24"/>
          <w:szCs w:val="24"/>
          <w:lang w:eastAsia="es-CL"/>
        </w:rPr>
        <w:t>, Canon E</w:t>
      </w:r>
      <w:r w:rsidRPr="00A769C9">
        <w:rPr>
          <w:rFonts w:ascii="Times New Roman" w:eastAsia="Times New Roman" w:hAnsi="Times New Roman" w:cs="Times New Roman"/>
          <w:bCs/>
          <w:sz w:val="24"/>
          <w:szCs w:val="24"/>
          <w:lang w:eastAsia="es-CL"/>
        </w:rPr>
        <w:t>nigmático</w:t>
      </w:r>
      <w:r w:rsidR="0080221E" w:rsidRPr="00C77187">
        <w:rPr>
          <w:rFonts w:ascii="Times New Roman" w:eastAsia="Times New Roman" w:hAnsi="Times New Roman" w:cs="Times New Roman"/>
          <w:bCs/>
          <w:sz w:val="24"/>
          <w:szCs w:val="24"/>
          <w:lang w:eastAsia="es-CL"/>
        </w:rPr>
        <w:t>.</w:t>
      </w:r>
    </w:p>
    <w:p w14:paraId="789752CA" w14:textId="77777777" w:rsidR="0080221E" w:rsidRPr="00C77187" w:rsidRDefault="0080221E"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605011BD" w14:textId="77777777" w:rsidR="00C77187" w:rsidRPr="00C77187" w:rsidRDefault="00C77187" w:rsidP="00C77187">
      <w:pPr>
        <w:rPr>
          <w:rFonts w:ascii="Times New Roman" w:hAnsi="Times New Roman" w:cs="Times New Roman"/>
          <w:sz w:val="24"/>
          <w:szCs w:val="24"/>
        </w:rPr>
      </w:pPr>
      <w:r w:rsidRPr="00C77187">
        <w:rPr>
          <w:rFonts w:ascii="Times New Roman" w:hAnsi="Times New Roman" w:cs="Times New Roman"/>
          <w:sz w:val="23"/>
          <w:szCs w:val="23"/>
        </w:rPr>
        <w:lastRenderedPageBreak/>
        <w:t> </w:t>
      </w:r>
      <w:r w:rsidRPr="00C77187">
        <w:rPr>
          <w:rFonts w:ascii="Times New Roman" w:hAnsi="Times New Roman" w:cs="Times New Roman"/>
          <w:sz w:val="24"/>
          <w:szCs w:val="24"/>
        </w:rPr>
        <w:t>Grandes compositores, como</w:t>
      </w:r>
      <w:r w:rsidRPr="00C77187">
        <w:rPr>
          <w:rStyle w:val="apple-converted-space"/>
          <w:rFonts w:ascii="Times New Roman" w:hAnsi="Times New Roman" w:cs="Times New Roman"/>
          <w:sz w:val="24"/>
          <w:szCs w:val="24"/>
        </w:rPr>
        <w:t> </w:t>
      </w:r>
      <w:hyperlink r:id="rId23" w:tooltip="Johann Sebastian Bach" w:history="1">
        <w:r w:rsidRPr="00C77187">
          <w:rPr>
            <w:rStyle w:val="Textoennegrita"/>
            <w:rFonts w:ascii="Times New Roman" w:hAnsi="Times New Roman" w:cs="Times New Roman"/>
            <w:sz w:val="24"/>
            <w:szCs w:val="24"/>
          </w:rPr>
          <w:t>Bach</w:t>
        </w:r>
      </w:hyperlink>
      <w:r w:rsidRPr="00C77187">
        <w:rPr>
          <w:rFonts w:ascii="Times New Roman" w:hAnsi="Times New Roman" w:cs="Times New Roman"/>
          <w:sz w:val="24"/>
          <w:szCs w:val="24"/>
        </w:rPr>
        <w:t>,</w:t>
      </w:r>
      <w:r w:rsidRPr="00C77187">
        <w:rPr>
          <w:rStyle w:val="apple-converted-space"/>
          <w:rFonts w:ascii="Times New Roman" w:hAnsi="Times New Roman" w:cs="Times New Roman"/>
          <w:sz w:val="24"/>
          <w:szCs w:val="24"/>
        </w:rPr>
        <w:t> </w:t>
      </w:r>
      <w:hyperlink r:id="rId24" w:tooltip="Joseph Haydn" w:history="1">
        <w:r w:rsidRPr="00C77187">
          <w:rPr>
            <w:rStyle w:val="Textoennegrita"/>
            <w:rFonts w:ascii="Times New Roman" w:hAnsi="Times New Roman" w:cs="Times New Roman"/>
            <w:sz w:val="24"/>
            <w:szCs w:val="24"/>
          </w:rPr>
          <w:t>Haydn</w:t>
        </w:r>
      </w:hyperlink>
      <w:r w:rsidRPr="00C77187">
        <w:rPr>
          <w:rFonts w:ascii="Times New Roman" w:hAnsi="Times New Roman" w:cs="Times New Roman"/>
          <w:sz w:val="24"/>
          <w:szCs w:val="24"/>
        </w:rPr>
        <w:t>,</w:t>
      </w:r>
      <w:r w:rsidRPr="00C77187">
        <w:rPr>
          <w:rStyle w:val="apple-converted-space"/>
          <w:rFonts w:ascii="Times New Roman" w:hAnsi="Times New Roman" w:cs="Times New Roman"/>
          <w:sz w:val="24"/>
          <w:szCs w:val="24"/>
        </w:rPr>
        <w:t> </w:t>
      </w:r>
      <w:hyperlink r:id="rId25" w:tooltip="Wolfgang Amadeus Mozart" w:history="1">
        <w:r w:rsidRPr="00C77187">
          <w:rPr>
            <w:rStyle w:val="Textoennegrita"/>
            <w:rFonts w:ascii="Times New Roman" w:hAnsi="Times New Roman" w:cs="Times New Roman"/>
            <w:sz w:val="24"/>
            <w:szCs w:val="24"/>
          </w:rPr>
          <w:t>Mozart</w:t>
        </w:r>
      </w:hyperlink>
      <w:r w:rsidRPr="00C77187">
        <w:rPr>
          <w:rStyle w:val="apple-converted-space"/>
          <w:rFonts w:ascii="Times New Roman" w:hAnsi="Times New Roman" w:cs="Times New Roman"/>
          <w:sz w:val="24"/>
          <w:szCs w:val="24"/>
        </w:rPr>
        <w:t> </w:t>
      </w:r>
      <w:r w:rsidRPr="00C77187">
        <w:rPr>
          <w:rFonts w:ascii="Times New Roman" w:hAnsi="Times New Roman" w:cs="Times New Roman"/>
          <w:sz w:val="24"/>
          <w:szCs w:val="24"/>
        </w:rPr>
        <w:t>o</w:t>
      </w:r>
      <w:r w:rsidRPr="00C77187">
        <w:rPr>
          <w:rStyle w:val="apple-converted-space"/>
          <w:rFonts w:ascii="Times New Roman" w:hAnsi="Times New Roman" w:cs="Times New Roman"/>
          <w:sz w:val="24"/>
          <w:szCs w:val="24"/>
        </w:rPr>
        <w:t> </w:t>
      </w:r>
      <w:hyperlink r:id="rId26" w:tooltip="Ludwig van Beethoven" w:history="1">
        <w:r w:rsidRPr="00C77187">
          <w:rPr>
            <w:rStyle w:val="Textoennegrita"/>
            <w:rFonts w:ascii="Times New Roman" w:hAnsi="Times New Roman" w:cs="Times New Roman"/>
            <w:sz w:val="24"/>
            <w:szCs w:val="24"/>
          </w:rPr>
          <w:t>Beethoven</w:t>
        </w:r>
        <w:r w:rsidRPr="00C77187">
          <w:rPr>
            <w:rStyle w:val="Hipervnculo"/>
            <w:rFonts w:ascii="Times New Roman" w:hAnsi="Times New Roman" w:cs="Times New Roman"/>
            <w:color w:val="auto"/>
            <w:sz w:val="24"/>
            <w:szCs w:val="24"/>
          </w:rPr>
          <w:t>,</w:t>
        </w:r>
      </w:hyperlink>
      <w:r w:rsidRPr="00C77187">
        <w:rPr>
          <w:rStyle w:val="apple-converted-space"/>
          <w:rFonts w:ascii="Times New Roman" w:hAnsi="Times New Roman" w:cs="Times New Roman"/>
          <w:sz w:val="24"/>
          <w:szCs w:val="24"/>
        </w:rPr>
        <w:t> </w:t>
      </w:r>
      <w:r w:rsidRPr="00C77187">
        <w:rPr>
          <w:rFonts w:ascii="Times New Roman" w:hAnsi="Times New Roman" w:cs="Times New Roman"/>
          <w:sz w:val="24"/>
          <w:szCs w:val="24"/>
        </w:rPr>
        <w:t>han escrito cánones.</w:t>
      </w:r>
    </w:p>
    <w:p w14:paraId="7AC56389" w14:textId="77777777" w:rsidR="00C77187" w:rsidRDefault="00C77187" w:rsidP="00C77187">
      <w:pPr>
        <w:pStyle w:val="NormalWeb"/>
        <w:shd w:val="clear" w:color="auto" w:fill="FFFFFF"/>
        <w:spacing w:before="0" w:beforeAutospacing="0" w:after="150" w:afterAutospacing="0" w:line="345" w:lineRule="atLeast"/>
        <w:jc w:val="center"/>
        <w:rPr>
          <w:b/>
          <w:sz w:val="23"/>
          <w:szCs w:val="23"/>
          <w:u w:val="single"/>
        </w:rPr>
      </w:pPr>
    </w:p>
    <w:p w14:paraId="018883D9" w14:textId="77777777" w:rsidR="00C77187" w:rsidRDefault="00C77187" w:rsidP="00C77187">
      <w:pPr>
        <w:pStyle w:val="NormalWeb"/>
        <w:shd w:val="clear" w:color="auto" w:fill="FFFFFF"/>
        <w:spacing w:before="0" w:beforeAutospacing="0" w:after="150" w:afterAutospacing="0" w:line="345" w:lineRule="atLeast"/>
        <w:jc w:val="center"/>
        <w:rPr>
          <w:b/>
          <w:sz w:val="23"/>
          <w:szCs w:val="23"/>
          <w:u w:val="single"/>
        </w:rPr>
      </w:pPr>
    </w:p>
    <w:p w14:paraId="6D36BFB8" w14:textId="77777777" w:rsidR="00C77187" w:rsidRDefault="0045185E" w:rsidP="00A2273E">
      <w:pPr>
        <w:pStyle w:val="NormalWeb"/>
        <w:shd w:val="clear" w:color="auto" w:fill="FFFFFF"/>
        <w:spacing w:before="0" w:beforeAutospacing="0" w:after="150" w:afterAutospacing="0" w:line="345" w:lineRule="atLeast"/>
        <w:jc w:val="center"/>
        <w:rPr>
          <w:b/>
          <w:sz w:val="23"/>
          <w:szCs w:val="23"/>
          <w:u w:val="single"/>
        </w:rPr>
      </w:pPr>
      <w:r w:rsidRPr="0045185E">
        <w:rPr>
          <w:b/>
          <w:sz w:val="23"/>
          <w:szCs w:val="23"/>
          <w:u w:val="single"/>
        </w:rPr>
        <w:t>A</w:t>
      </w:r>
      <w:r w:rsidR="00C77187" w:rsidRPr="0045185E">
        <w:rPr>
          <w:b/>
          <w:sz w:val="23"/>
          <w:szCs w:val="23"/>
          <w:u w:val="single"/>
        </w:rPr>
        <w:t>ct</w:t>
      </w:r>
      <w:r w:rsidR="00C77187" w:rsidRPr="00C77187">
        <w:rPr>
          <w:b/>
          <w:sz w:val="23"/>
          <w:szCs w:val="23"/>
          <w:u w:val="single"/>
        </w:rPr>
        <w:t>ividad Evaluada</w:t>
      </w:r>
    </w:p>
    <w:p w14:paraId="6865F645" w14:textId="77777777" w:rsidR="00E355B6" w:rsidRPr="00E355B6" w:rsidRDefault="00E355B6" w:rsidP="00E355B6">
      <w:pPr>
        <w:pStyle w:val="NormalWeb"/>
        <w:shd w:val="clear" w:color="auto" w:fill="FFFFFF"/>
        <w:spacing w:before="0" w:beforeAutospacing="0" w:after="150" w:afterAutospacing="0" w:line="345" w:lineRule="atLeast"/>
        <w:rPr>
          <w:b/>
          <w:sz w:val="23"/>
          <w:szCs w:val="23"/>
        </w:rPr>
      </w:pPr>
      <w:r w:rsidRPr="00E355B6">
        <w:rPr>
          <w:b/>
          <w:sz w:val="23"/>
          <w:szCs w:val="23"/>
        </w:rPr>
        <w:t>Lee y responde:</w:t>
      </w:r>
    </w:p>
    <w:p w14:paraId="2AA5A72F" w14:textId="77777777" w:rsidR="0080221E" w:rsidRDefault="00C77187"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 xml:space="preserve">1.- </w:t>
      </w:r>
      <w:r w:rsidR="00B65603">
        <w:rPr>
          <w:rFonts w:ascii="Times New Roman" w:eastAsia="Times New Roman" w:hAnsi="Times New Roman" w:cs="Times New Roman"/>
          <w:bCs/>
          <w:sz w:val="24"/>
          <w:szCs w:val="24"/>
          <w:lang w:eastAsia="es-CL"/>
        </w:rPr>
        <w:t>¿Qué es el Canon?</w:t>
      </w:r>
      <w:r w:rsidR="00E355B6">
        <w:rPr>
          <w:rFonts w:ascii="Times New Roman" w:eastAsia="Times New Roman" w:hAnsi="Times New Roman" w:cs="Times New Roman"/>
          <w:bCs/>
          <w:sz w:val="24"/>
          <w:szCs w:val="24"/>
          <w:lang w:eastAsia="es-CL"/>
        </w:rPr>
        <w:t xml:space="preserve"> 3pts.</w:t>
      </w:r>
    </w:p>
    <w:p w14:paraId="300B820E"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44890D9B"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58DBC7D4"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2.- ¿Cómo se llama la voz que expone por primera vez la melodía del Canon?</w:t>
      </w:r>
      <w:r w:rsidR="00E355B6">
        <w:rPr>
          <w:rFonts w:ascii="Times New Roman" w:eastAsia="Times New Roman" w:hAnsi="Times New Roman" w:cs="Times New Roman"/>
          <w:bCs/>
          <w:sz w:val="24"/>
          <w:szCs w:val="24"/>
          <w:lang w:eastAsia="es-CL"/>
        </w:rPr>
        <w:t xml:space="preserve"> 2pts.</w:t>
      </w:r>
    </w:p>
    <w:p w14:paraId="028DE5AA"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18B04F7A"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3.-¿Cómo se llamas las voces que le siguen a la 1era?</w:t>
      </w:r>
      <w:r w:rsidR="00E355B6">
        <w:rPr>
          <w:rFonts w:ascii="Times New Roman" w:eastAsia="Times New Roman" w:hAnsi="Times New Roman" w:cs="Times New Roman"/>
          <w:bCs/>
          <w:sz w:val="24"/>
          <w:szCs w:val="24"/>
          <w:lang w:eastAsia="es-CL"/>
        </w:rPr>
        <w:t xml:space="preserve"> 2pts.</w:t>
      </w:r>
    </w:p>
    <w:p w14:paraId="3EE5AEF3"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0C757087"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4.- ¿Dónde aparece el Canon por primera vez?</w:t>
      </w:r>
      <w:r w:rsidR="00E355B6">
        <w:rPr>
          <w:rFonts w:ascii="Times New Roman" w:eastAsia="Times New Roman" w:hAnsi="Times New Roman" w:cs="Times New Roman"/>
          <w:bCs/>
          <w:sz w:val="24"/>
          <w:szCs w:val="24"/>
          <w:lang w:eastAsia="es-CL"/>
        </w:rPr>
        <w:t xml:space="preserve"> 3pts.</w:t>
      </w:r>
    </w:p>
    <w:p w14:paraId="106AB321"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6866A26C"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4471F43B"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5.- ¿Qué compositor explota este tipo de composición musical y en qué periodo?</w:t>
      </w:r>
      <w:r w:rsidR="00E355B6">
        <w:rPr>
          <w:rFonts w:ascii="Times New Roman" w:eastAsia="Times New Roman" w:hAnsi="Times New Roman" w:cs="Times New Roman"/>
          <w:bCs/>
          <w:sz w:val="24"/>
          <w:szCs w:val="24"/>
          <w:lang w:eastAsia="es-CL"/>
        </w:rPr>
        <w:t xml:space="preserve"> 2pts.</w:t>
      </w:r>
    </w:p>
    <w:p w14:paraId="62B363F5"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170E96C2"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6.- ¿</w:t>
      </w:r>
      <w:r w:rsidR="00E355B6">
        <w:rPr>
          <w:rFonts w:ascii="Times New Roman" w:eastAsia="Times New Roman" w:hAnsi="Times New Roman" w:cs="Times New Roman"/>
          <w:bCs/>
          <w:sz w:val="24"/>
          <w:szCs w:val="24"/>
          <w:lang w:eastAsia="es-CL"/>
        </w:rPr>
        <w:t>En qué periodo el Canon pier</w:t>
      </w:r>
      <w:r>
        <w:rPr>
          <w:rFonts w:ascii="Times New Roman" w:eastAsia="Times New Roman" w:hAnsi="Times New Roman" w:cs="Times New Roman"/>
          <w:bCs/>
          <w:sz w:val="24"/>
          <w:szCs w:val="24"/>
          <w:lang w:eastAsia="es-CL"/>
        </w:rPr>
        <w:t>de su importancia inicial?</w:t>
      </w:r>
      <w:r w:rsidR="00E355B6">
        <w:rPr>
          <w:rFonts w:ascii="Times New Roman" w:eastAsia="Times New Roman" w:hAnsi="Times New Roman" w:cs="Times New Roman"/>
          <w:bCs/>
          <w:sz w:val="24"/>
          <w:szCs w:val="24"/>
          <w:lang w:eastAsia="es-CL"/>
        </w:rPr>
        <w:t xml:space="preserve"> 1pto.</w:t>
      </w:r>
    </w:p>
    <w:p w14:paraId="25BA4168"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756BFDB5"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7.- ¿</w:t>
      </w:r>
      <w:r w:rsidR="00E355B6">
        <w:rPr>
          <w:rFonts w:ascii="Times New Roman" w:eastAsia="Times New Roman" w:hAnsi="Times New Roman" w:cs="Times New Roman"/>
          <w:bCs/>
          <w:sz w:val="24"/>
          <w:szCs w:val="24"/>
          <w:lang w:eastAsia="es-CL"/>
        </w:rPr>
        <w:t>En qué s</w:t>
      </w:r>
      <w:r>
        <w:rPr>
          <w:rFonts w:ascii="Times New Roman" w:eastAsia="Times New Roman" w:hAnsi="Times New Roman" w:cs="Times New Roman"/>
          <w:bCs/>
          <w:sz w:val="24"/>
          <w:szCs w:val="24"/>
          <w:lang w:eastAsia="es-CL"/>
        </w:rPr>
        <w:t>iglo vuelve a tomar importancia?</w:t>
      </w:r>
      <w:r w:rsidR="00E355B6">
        <w:rPr>
          <w:rFonts w:ascii="Times New Roman" w:eastAsia="Times New Roman" w:hAnsi="Times New Roman" w:cs="Times New Roman"/>
          <w:bCs/>
          <w:sz w:val="24"/>
          <w:szCs w:val="24"/>
          <w:lang w:eastAsia="es-CL"/>
        </w:rPr>
        <w:t xml:space="preserve"> 1pto.</w:t>
      </w:r>
    </w:p>
    <w:p w14:paraId="4AF0FB2B"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19E0888D"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8.- ¿Quién es el compositor del Canon en D y en qué periodo fue creado?</w:t>
      </w:r>
      <w:r w:rsidR="00E355B6">
        <w:rPr>
          <w:rFonts w:ascii="Times New Roman" w:eastAsia="Times New Roman" w:hAnsi="Times New Roman" w:cs="Times New Roman"/>
          <w:bCs/>
          <w:sz w:val="24"/>
          <w:szCs w:val="24"/>
          <w:lang w:eastAsia="es-CL"/>
        </w:rPr>
        <w:t xml:space="preserve"> 2pts.</w:t>
      </w:r>
    </w:p>
    <w:p w14:paraId="55E33A3A"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093D94F8"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9.- ¿Qué hecho relevante hizo popular el Canon en D en el siglo XX?</w:t>
      </w:r>
      <w:r w:rsidR="00E355B6">
        <w:rPr>
          <w:rFonts w:ascii="Times New Roman" w:eastAsia="Times New Roman" w:hAnsi="Times New Roman" w:cs="Times New Roman"/>
          <w:bCs/>
          <w:sz w:val="24"/>
          <w:szCs w:val="24"/>
          <w:lang w:eastAsia="es-CL"/>
        </w:rPr>
        <w:t xml:space="preserve"> 2pts.</w:t>
      </w:r>
    </w:p>
    <w:p w14:paraId="1A88B607" w14:textId="77777777" w:rsidR="00B65603"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09BBEC69" w14:textId="77777777" w:rsidR="00E355B6" w:rsidRDefault="00B65603"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10.- ¿Qué tipo de C</w:t>
      </w:r>
      <w:r w:rsidR="00E355B6">
        <w:rPr>
          <w:rFonts w:ascii="Times New Roman" w:eastAsia="Times New Roman" w:hAnsi="Times New Roman" w:cs="Times New Roman"/>
          <w:bCs/>
          <w:sz w:val="24"/>
          <w:szCs w:val="24"/>
          <w:lang w:eastAsia="es-CL"/>
        </w:rPr>
        <w:t>anon es el Creado por Pachelbel y de qué se trata? 3pts.</w:t>
      </w:r>
    </w:p>
    <w:p w14:paraId="09691EA9"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20C9FACF"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7FA7A0A0"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5CCA1AA0"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11.-¿Cuántos tipos de Canon existen? Nómbralos</w:t>
      </w:r>
      <w:r w:rsidR="00A44C0A">
        <w:rPr>
          <w:rFonts w:ascii="Times New Roman" w:eastAsia="Times New Roman" w:hAnsi="Times New Roman" w:cs="Times New Roman"/>
          <w:bCs/>
          <w:sz w:val="24"/>
          <w:szCs w:val="24"/>
          <w:lang w:eastAsia="es-CL"/>
        </w:rPr>
        <w:t xml:space="preserve"> 5 </w:t>
      </w:r>
      <w:r>
        <w:rPr>
          <w:rFonts w:ascii="Times New Roman" w:eastAsia="Times New Roman" w:hAnsi="Times New Roman" w:cs="Times New Roman"/>
          <w:bCs/>
          <w:sz w:val="24"/>
          <w:szCs w:val="24"/>
          <w:lang w:eastAsia="es-CL"/>
        </w:rPr>
        <w:t>pts.</w:t>
      </w:r>
    </w:p>
    <w:p w14:paraId="506C59BF"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67BBC442"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296509F2"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243B46F5"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111DE7C5"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43511DF9"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19F7B625"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4F13775E" w14:textId="77777777" w:rsidR="00E355B6"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p>
    <w:p w14:paraId="38D72764" w14:textId="77777777" w:rsidR="00E355B6" w:rsidRPr="00A769C9" w:rsidRDefault="00E355B6" w:rsidP="00A769C9">
      <w:pPr>
        <w:shd w:val="clear" w:color="auto" w:fill="FFFFFF"/>
        <w:spacing w:before="72" w:after="60" w:line="336" w:lineRule="atLeast"/>
        <w:outlineLvl w:val="3"/>
        <w:rPr>
          <w:rFonts w:ascii="Times New Roman" w:eastAsia="Times New Roman" w:hAnsi="Times New Roman" w:cs="Times New Roman"/>
          <w:bCs/>
          <w:sz w:val="24"/>
          <w:szCs w:val="24"/>
          <w:lang w:eastAsia="es-CL"/>
        </w:rPr>
      </w:pPr>
      <w:r>
        <w:rPr>
          <w:rFonts w:ascii="Times New Roman" w:eastAsia="Times New Roman" w:hAnsi="Times New Roman" w:cs="Times New Roman"/>
          <w:bCs/>
          <w:sz w:val="24"/>
          <w:szCs w:val="24"/>
          <w:lang w:eastAsia="es-CL"/>
        </w:rPr>
        <w:t>12.- Menciona 4 compositores reconocidos de la historia de la música que compusieron Cánones  4pts.</w:t>
      </w:r>
    </w:p>
    <w:p w14:paraId="310F03CA" w14:textId="77777777" w:rsidR="00A769C9" w:rsidRPr="00C77187" w:rsidRDefault="00A769C9">
      <w:pPr>
        <w:rPr>
          <w:rFonts w:ascii="Times New Roman" w:hAnsi="Times New Roman" w:cs="Times New Roman"/>
          <w:sz w:val="24"/>
          <w:szCs w:val="24"/>
        </w:rPr>
      </w:pPr>
    </w:p>
    <w:sectPr w:rsidR="00A769C9" w:rsidRPr="00C77187" w:rsidSect="00C7718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45185E"/>
    <w:rsid w:val="00616631"/>
    <w:rsid w:val="0080221E"/>
    <w:rsid w:val="00A2273E"/>
    <w:rsid w:val="00A44C0A"/>
    <w:rsid w:val="00A769C9"/>
    <w:rsid w:val="00B300FF"/>
    <w:rsid w:val="00B65603"/>
    <w:rsid w:val="00BC2ABC"/>
    <w:rsid w:val="00BE7D8C"/>
    <w:rsid w:val="00C77187"/>
    <w:rsid w:val="00CB2348"/>
    <w:rsid w:val="00E355B6"/>
    <w:rsid w:val="00FE12D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EB0CF"/>
  <w15:docId w15:val="{678F8FEE-51A7-41D8-B394-F218407B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69C9"/>
  </w:style>
  <w:style w:type="character" w:styleId="Hipervnculo">
    <w:name w:val="Hyperlink"/>
    <w:basedOn w:val="Fuentedeprrafopredeter"/>
    <w:uiPriority w:val="99"/>
    <w:unhideWhenUsed/>
    <w:rsid w:val="00A769C9"/>
    <w:rPr>
      <w:color w:val="0000FF"/>
      <w:u w:val="single"/>
    </w:rPr>
  </w:style>
  <w:style w:type="paragraph" w:styleId="Textodeglobo">
    <w:name w:val="Balloon Text"/>
    <w:basedOn w:val="Normal"/>
    <w:link w:val="TextodegloboCar"/>
    <w:uiPriority w:val="99"/>
    <w:semiHidden/>
    <w:unhideWhenUsed/>
    <w:rsid w:val="00A76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9C9"/>
    <w:rPr>
      <w:rFonts w:ascii="Tahoma" w:hAnsi="Tahoma" w:cs="Tahoma"/>
      <w:sz w:val="16"/>
      <w:szCs w:val="16"/>
    </w:rPr>
  </w:style>
  <w:style w:type="paragraph" w:styleId="Sinespaciado">
    <w:name w:val="No Spacing"/>
    <w:uiPriority w:val="1"/>
    <w:qFormat/>
    <w:rsid w:val="00A769C9"/>
    <w:pPr>
      <w:spacing w:after="0" w:line="240" w:lineRule="auto"/>
    </w:pPr>
  </w:style>
  <w:style w:type="paragraph" w:styleId="NormalWeb">
    <w:name w:val="Normal (Web)"/>
    <w:basedOn w:val="Normal"/>
    <w:uiPriority w:val="99"/>
    <w:semiHidden/>
    <w:unhideWhenUsed/>
    <w:rsid w:val="00C7718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77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9489">
      <w:bodyDiv w:val="1"/>
      <w:marLeft w:val="0"/>
      <w:marRight w:val="0"/>
      <w:marTop w:val="0"/>
      <w:marBottom w:val="0"/>
      <w:divBdr>
        <w:top w:val="none" w:sz="0" w:space="0" w:color="auto"/>
        <w:left w:val="none" w:sz="0" w:space="0" w:color="auto"/>
        <w:bottom w:val="none" w:sz="0" w:space="0" w:color="auto"/>
        <w:right w:val="none" w:sz="0" w:space="0" w:color="auto"/>
      </w:divBdr>
    </w:div>
    <w:div w:id="1811049771">
      <w:bodyDiv w:val="1"/>
      <w:marLeft w:val="0"/>
      <w:marRight w:val="0"/>
      <w:marTop w:val="0"/>
      <w:marBottom w:val="0"/>
      <w:divBdr>
        <w:top w:val="none" w:sz="0" w:space="0" w:color="auto"/>
        <w:left w:val="none" w:sz="0" w:space="0" w:color="auto"/>
        <w:bottom w:val="none" w:sz="0" w:space="0" w:color="auto"/>
        <w:right w:val="none" w:sz="0" w:space="0" w:color="auto"/>
      </w:divBdr>
      <w:divsChild>
        <w:div w:id="63261984">
          <w:marLeft w:val="336"/>
          <w:marRight w:val="0"/>
          <w:marTop w:val="120"/>
          <w:marBottom w:val="312"/>
          <w:divBdr>
            <w:top w:val="none" w:sz="0" w:space="0" w:color="auto"/>
            <w:left w:val="none" w:sz="0" w:space="0" w:color="auto"/>
            <w:bottom w:val="none" w:sz="0" w:space="0" w:color="auto"/>
            <w:right w:val="none" w:sz="0" w:space="0" w:color="auto"/>
          </w:divBdr>
          <w:divsChild>
            <w:div w:id="16073431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elod%C3%ADa" TargetMode="External"/><Relationship Id="rId13" Type="http://schemas.openxmlformats.org/officeDocument/2006/relationships/hyperlink" Target="https://es.wikipedia.org/wiki/Octava" TargetMode="External"/><Relationship Id="rId18" Type="http://schemas.openxmlformats.org/officeDocument/2006/relationships/hyperlink" Target="https://es.wikipedia.org/wiki/Fuga" TargetMode="External"/><Relationship Id="rId26" Type="http://schemas.openxmlformats.org/officeDocument/2006/relationships/hyperlink" Target="http://www.melomanos.com/la-musica/compositores/ludwig-van-beethoven/" TargetMode="External"/><Relationship Id="rId3" Type="http://schemas.openxmlformats.org/officeDocument/2006/relationships/webSettings" Target="webSettings.xml"/><Relationship Id="rId21" Type="http://schemas.openxmlformats.org/officeDocument/2006/relationships/hyperlink" Target="https://es.wikipedia.org/w/index.php?title=Aumentaci%C3%B3n&amp;action=edit&amp;redlink=1" TargetMode="External"/><Relationship Id="rId7" Type="http://schemas.openxmlformats.org/officeDocument/2006/relationships/hyperlink" Target="https://es.wikipedia.org/wiki/Imitaci%C3%B3n_(m%C3%BAsica)" TargetMode="External"/><Relationship Id="rId12" Type="http://schemas.openxmlformats.org/officeDocument/2006/relationships/hyperlink" Target="http://www.melomanos.com/la-musica/compositores/johann-sebastian-bach/" TargetMode="External"/><Relationship Id="rId17" Type="http://schemas.openxmlformats.org/officeDocument/2006/relationships/hyperlink" Target="https://es.wikipedia.org/wiki/Autosimilaridad" TargetMode="External"/><Relationship Id="rId25" Type="http://schemas.openxmlformats.org/officeDocument/2006/relationships/hyperlink" Target="http://www.melomanos.com/la-musica/compositores/wolfgang-amadeo-mozart/" TargetMode="External"/><Relationship Id="rId2" Type="http://schemas.openxmlformats.org/officeDocument/2006/relationships/settings" Target="settings.xml"/><Relationship Id="rId16" Type="http://schemas.openxmlformats.org/officeDocument/2006/relationships/hyperlink" Target="https://es.wikipedia.org/wiki/Tercera_(m%C3%BAsica)" TargetMode="External"/><Relationship Id="rId20" Type="http://schemas.openxmlformats.org/officeDocument/2006/relationships/hyperlink" Target="https://es.wikipedia.org/wiki/Pentagrama" TargetMode="External"/><Relationship Id="rId1" Type="http://schemas.openxmlformats.org/officeDocument/2006/relationships/styles" Target="styles.xml"/><Relationship Id="rId6" Type="http://schemas.openxmlformats.org/officeDocument/2006/relationships/hyperlink" Target="https://es.wikipedia.org/wiki/Contrapunt%C3%ADstico" TargetMode="External"/><Relationship Id="rId11" Type="http://schemas.openxmlformats.org/officeDocument/2006/relationships/hyperlink" Target="https://es.wikipedia.org/wiki/Tonalidad_(m%C3%BAsica)" TargetMode="External"/><Relationship Id="rId24" Type="http://schemas.openxmlformats.org/officeDocument/2006/relationships/hyperlink" Target="http://www.melomanos.com/la-musica/compositores/joseph-haydn/" TargetMode="External"/><Relationship Id="rId5" Type="http://schemas.openxmlformats.org/officeDocument/2006/relationships/hyperlink" Target="https://es.wikipedia.org/wiki/Composici%C3%B3n_musical" TargetMode="External"/><Relationship Id="rId15" Type="http://schemas.openxmlformats.org/officeDocument/2006/relationships/hyperlink" Target="https://es.wikipedia.org/wiki/Segunda_(m%C3%BAsica)" TargetMode="External"/><Relationship Id="rId23" Type="http://schemas.openxmlformats.org/officeDocument/2006/relationships/hyperlink" Target="http://www.melomanos.com/la-musica/compositores/johann-sebastian-bach/" TargetMode="External"/><Relationship Id="rId28" Type="http://schemas.openxmlformats.org/officeDocument/2006/relationships/theme" Target="theme/theme1.xml"/><Relationship Id="rId10" Type="http://schemas.openxmlformats.org/officeDocument/2006/relationships/hyperlink" Target="https://es.wikipedia.org/wiki/Repetici%C3%B3n_(m%C3%BAsica)" TargetMode="External"/><Relationship Id="rId19" Type="http://schemas.openxmlformats.org/officeDocument/2006/relationships/hyperlink" Target="https://es.wikipedia.org/wiki/Contrapunto" TargetMode="External"/><Relationship Id="rId4" Type="http://schemas.openxmlformats.org/officeDocument/2006/relationships/hyperlink" Target="https://www.youtube.com/watch?v=sMLnq_XHc8k" TargetMode="External"/><Relationship Id="rId9" Type="http://schemas.openxmlformats.org/officeDocument/2006/relationships/hyperlink" Target="https://es.wikipedia.org/wiki/Comp%C3%A1s_musical" TargetMode="External"/><Relationship Id="rId14" Type="http://schemas.openxmlformats.org/officeDocument/2006/relationships/hyperlink" Target="https://es.wikipedia.org/wiki/Intervalo_musical" TargetMode="External"/><Relationship Id="rId22" Type="http://schemas.openxmlformats.org/officeDocument/2006/relationships/hyperlink" Target="https://es.wikipedia.org/wiki/Disminuci%C3%B3n"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Alumno636</dc:creator>
  <cp:lastModifiedBy>Unidad Tecnico Pedagógica Liceo Luis Alberto Barrera</cp:lastModifiedBy>
  <cp:revision>2</cp:revision>
  <dcterms:created xsi:type="dcterms:W3CDTF">2020-03-19T13:26:00Z</dcterms:created>
  <dcterms:modified xsi:type="dcterms:W3CDTF">2020-03-19T13:26:00Z</dcterms:modified>
</cp:coreProperties>
</file>