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93273" w:rsidRPr="00F40404" w:rsidRDefault="00C93273" w:rsidP="00C93273">
      <w:pPr>
        <w:pStyle w:val="HTMLconformatoprevio"/>
        <w:ind w:left="-851"/>
        <w:jc w:val="center"/>
        <w:rPr>
          <w:rFonts w:ascii="Helvetica" w:hAnsi="Helvetica" w:cs="Helvetica"/>
          <w:i/>
          <w:sz w:val="24"/>
          <w:szCs w:val="24"/>
        </w:rPr>
      </w:pPr>
      <w:r w:rsidRPr="00F40404">
        <w:rPr>
          <w:rFonts w:ascii="Helvetica" w:hAnsi="Helvetica" w:cs="Helvetica"/>
          <w:b/>
          <w:noProof/>
          <w:sz w:val="10"/>
          <w:szCs w:val="10"/>
        </w:rPr>
        <w:drawing>
          <wp:anchor distT="0" distB="0" distL="114300" distR="114300" simplePos="0" relativeHeight="251660288" behindDoc="0" locked="0" layoutInCell="1" allowOverlap="1">
            <wp:simplePos x="0" y="0"/>
            <wp:positionH relativeFrom="column">
              <wp:posOffset>-775335</wp:posOffset>
            </wp:positionH>
            <wp:positionV relativeFrom="paragraph">
              <wp:posOffset>-363855</wp:posOffset>
            </wp:positionV>
            <wp:extent cx="1381125" cy="1381125"/>
            <wp:effectExtent l="19050" t="0" r="9525" b="0"/>
            <wp:wrapSquare wrapText="bothSides"/>
            <wp:docPr id="2" name="4 Imagen" descr="original_logo_L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iginal_logo_LAB.jpg"/>
                    <pic:cNvPicPr/>
                  </pic:nvPicPr>
                  <pic:blipFill>
                    <a:blip r:embed="rId5" cstate="print"/>
                    <a:stretch>
                      <a:fillRect/>
                    </a:stretch>
                  </pic:blipFill>
                  <pic:spPr>
                    <a:xfrm>
                      <a:off x="0" y="0"/>
                      <a:ext cx="1381125" cy="1381125"/>
                    </a:xfrm>
                    <a:prstGeom prst="rect">
                      <a:avLst/>
                    </a:prstGeom>
                  </pic:spPr>
                </pic:pic>
              </a:graphicData>
            </a:graphic>
          </wp:anchor>
        </w:drawing>
      </w:r>
      <w:r w:rsidRPr="00F40404">
        <w:rPr>
          <w:rFonts w:ascii="Helvetica" w:hAnsi="Helvetica" w:cs="Helvetica"/>
          <w:i/>
          <w:sz w:val="24"/>
          <w:szCs w:val="24"/>
        </w:rPr>
        <w:t>Departamento de Artes</w:t>
      </w:r>
    </w:p>
    <w:p w:rsidR="00C93273" w:rsidRPr="00F40404" w:rsidRDefault="00C93273" w:rsidP="00C93273">
      <w:pPr>
        <w:pStyle w:val="HTMLconformatoprevio"/>
        <w:ind w:left="-851"/>
        <w:jc w:val="center"/>
        <w:rPr>
          <w:rFonts w:ascii="Helvetica" w:hAnsi="Helvetica" w:cs="Helvetica"/>
          <w:i/>
          <w:sz w:val="24"/>
          <w:szCs w:val="24"/>
        </w:rPr>
      </w:pPr>
      <w:r w:rsidRPr="00F40404">
        <w:rPr>
          <w:rFonts w:ascii="Helvetica" w:hAnsi="Helvetica" w:cs="Helvetica"/>
          <w:i/>
          <w:sz w:val="24"/>
          <w:szCs w:val="24"/>
        </w:rPr>
        <w:t>Profesor Fernando Alarcón</w:t>
      </w:r>
    </w:p>
    <w:p w:rsidR="00C93273" w:rsidRPr="00F40404" w:rsidRDefault="00C93273" w:rsidP="00C93273">
      <w:pPr>
        <w:pStyle w:val="HTMLconformatoprevio"/>
        <w:ind w:left="-851"/>
        <w:jc w:val="both"/>
        <w:rPr>
          <w:rFonts w:ascii="Helvetica" w:hAnsi="Helvetica" w:cs="Helvetica"/>
          <w:i/>
          <w:sz w:val="24"/>
          <w:szCs w:val="24"/>
        </w:rPr>
      </w:pPr>
    </w:p>
    <w:p w:rsidR="00C93273" w:rsidRPr="00793FEF" w:rsidRDefault="00C93273" w:rsidP="00C93273">
      <w:pPr>
        <w:pStyle w:val="Sinespaciado"/>
        <w:jc w:val="center"/>
        <w:rPr>
          <w:rFonts w:ascii="Helvetica" w:eastAsia="Times New Roman" w:hAnsi="Helvetica" w:cs="Helvetica"/>
          <w:bCs/>
          <w:i/>
          <w:kern w:val="36"/>
          <w:sz w:val="24"/>
          <w:szCs w:val="24"/>
          <w:u w:val="single"/>
          <w:lang w:eastAsia="es-CL"/>
        </w:rPr>
      </w:pPr>
      <w:r w:rsidRPr="00793FEF">
        <w:rPr>
          <w:rFonts w:ascii="Helvetica" w:hAnsi="Helvetica" w:cs="Helvetica"/>
          <w:i/>
          <w:u w:val="single"/>
        </w:rPr>
        <w:t>GUÍA DE APRENDIZAJE DE ARTES MUSICALES</w:t>
      </w:r>
    </w:p>
    <w:p w:rsidR="00C93273" w:rsidRPr="00793FEF" w:rsidRDefault="00C93273" w:rsidP="00C93273">
      <w:pPr>
        <w:pStyle w:val="Sinespaciado"/>
        <w:jc w:val="center"/>
        <w:rPr>
          <w:rFonts w:ascii="Helvetica" w:eastAsia="Times New Roman" w:hAnsi="Helvetica" w:cs="Helvetica"/>
          <w:bCs/>
          <w:i/>
          <w:kern w:val="36"/>
          <w:sz w:val="24"/>
          <w:szCs w:val="24"/>
          <w:u w:val="single"/>
          <w:lang w:eastAsia="es-CL"/>
        </w:rPr>
      </w:pPr>
      <w:r w:rsidRPr="00793FEF">
        <w:rPr>
          <w:rFonts w:ascii="Helvetica" w:eastAsia="Times New Roman" w:hAnsi="Helvetica" w:cs="Helvetica"/>
          <w:bCs/>
          <w:i/>
          <w:kern w:val="36"/>
          <w:sz w:val="24"/>
          <w:szCs w:val="24"/>
          <w:u w:val="single"/>
          <w:lang w:eastAsia="es-CL"/>
        </w:rPr>
        <w:t>Música de raíces africanas en Latinoamérica</w:t>
      </w:r>
    </w:p>
    <w:tbl>
      <w:tblPr>
        <w:tblpPr w:leftFromText="141" w:rightFromText="141" w:vertAnchor="text" w:horzAnchor="margin" w:tblpXSpec="center" w:tblpY="389"/>
        <w:tblOverlap w:val="never"/>
        <w:tblW w:w="10297" w:type="dxa"/>
        <w:tblBorders>
          <w:top w:val="thickThinLargeGap" w:sz="36" w:space="0" w:color="auto"/>
          <w:left w:val="thickThinLargeGap" w:sz="36" w:space="0" w:color="auto"/>
          <w:bottom w:val="thickThinLargeGap" w:sz="36" w:space="0" w:color="auto"/>
          <w:right w:val="thickThinLargeGap" w:sz="36" w:space="0" w:color="auto"/>
          <w:insideH w:val="thickThinLargeGap" w:sz="36" w:space="0" w:color="auto"/>
          <w:insideV w:val="thickThinLargeGap" w:sz="36" w:space="0" w:color="auto"/>
        </w:tblBorders>
        <w:shd w:val="clear" w:color="auto" w:fill="F2F2F2"/>
        <w:tblCellMar>
          <w:left w:w="70" w:type="dxa"/>
          <w:right w:w="70" w:type="dxa"/>
        </w:tblCellMar>
        <w:tblLook w:val="0000"/>
      </w:tblPr>
      <w:tblGrid>
        <w:gridCol w:w="1771"/>
        <w:gridCol w:w="4111"/>
        <w:gridCol w:w="1513"/>
        <w:gridCol w:w="2902"/>
      </w:tblGrid>
      <w:tr w:rsidR="00C93273" w:rsidRPr="00F40404" w:rsidTr="00F40404">
        <w:trPr>
          <w:trHeight w:val="646"/>
        </w:trPr>
        <w:tc>
          <w:tcPr>
            <w:tcW w:w="1771" w:type="dxa"/>
            <w:shd w:val="clear" w:color="auto" w:fill="auto"/>
          </w:tcPr>
          <w:p w:rsidR="00C93273" w:rsidRPr="00F40404" w:rsidRDefault="00C93273" w:rsidP="00C93273">
            <w:pPr>
              <w:rPr>
                <w:rFonts w:ascii="Helvetica" w:hAnsi="Helvetica" w:cs="Helvetica"/>
                <w:b/>
                <w:szCs w:val="20"/>
              </w:rPr>
            </w:pPr>
            <w:r w:rsidRPr="00F40404">
              <w:rPr>
                <w:rFonts w:ascii="Helvetica" w:hAnsi="Helvetica" w:cs="Helvetica"/>
                <w:b/>
                <w:szCs w:val="20"/>
              </w:rPr>
              <w:t>Nombre del estudiante</w:t>
            </w:r>
          </w:p>
        </w:tc>
        <w:tc>
          <w:tcPr>
            <w:tcW w:w="4111" w:type="dxa"/>
            <w:shd w:val="clear" w:color="auto" w:fill="auto"/>
          </w:tcPr>
          <w:p w:rsidR="00C93273" w:rsidRPr="00F40404" w:rsidRDefault="00C93273" w:rsidP="00C93273">
            <w:pPr>
              <w:rPr>
                <w:rFonts w:ascii="Helvetica" w:hAnsi="Helvetica" w:cs="Helvetica"/>
                <w:b/>
                <w:szCs w:val="20"/>
              </w:rPr>
            </w:pPr>
          </w:p>
        </w:tc>
        <w:tc>
          <w:tcPr>
            <w:tcW w:w="1513" w:type="dxa"/>
            <w:shd w:val="clear" w:color="auto" w:fill="auto"/>
          </w:tcPr>
          <w:p w:rsidR="00C93273" w:rsidRPr="00F40404" w:rsidRDefault="00C93273" w:rsidP="00C93273">
            <w:pPr>
              <w:rPr>
                <w:rFonts w:ascii="Helvetica" w:hAnsi="Helvetica" w:cs="Helvetica"/>
                <w:b/>
                <w:szCs w:val="20"/>
              </w:rPr>
            </w:pPr>
            <w:r w:rsidRPr="00F40404">
              <w:rPr>
                <w:rFonts w:ascii="Helvetica" w:hAnsi="Helvetica" w:cs="Helvetica"/>
                <w:b/>
                <w:szCs w:val="20"/>
              </w:rPr>
              <w:t xml:space="preserve">Curso: </w:t>
            </w:r>
          </w:p>
        </w:tc>
        <w:tc>
          <w:tcPr>
            <w:tcW w:w="2902" w:type="dxa"/>
            <w:shd w:val="clear" w:color="auto" w:fill="auto"/>
          </w:tcPr>
          <w:p w:rsidR="00C93273" w:rsidRPr="00F40404" w:rsidRDefault="00A625F8" w:rsidP="00A625F8">
            <w:pPr>
              <w:rPr>
                <w:rFonts w:ascii="Helvetica" w:hAnsi="Helvetica" w:cs="Helvetica"/>
                <w:b/>
                <w:szCs w:val="20"/>
              </w:rPr>
            </w:pPr>
            <w:r>
              <w:rPr>
                <w:rFonts w:ascii="Helvetica" w:hAnsi="Helvetica" w:cs="Helvetica"/>
                <w:b/>
                <w:szCs w:val="20"/>
              </w:rPr>
              <w:t xml:space="preserve"> </w:t>
            </w:r>
            <w:r w:rsidR="00C93273" w:rsidRPr="00F40404">
              <w:rPr>
                <w:rFonts w:ascii="Helvetica" w:hAnsi="Helvetica" w:cs="Helvetica"/>
                <w:b/>
                <w:szCs w:val="20"/>
              </w:rPr>
              <w:t>Fecha: _____/_____/20</w:t>
            </w:r>
          </w:p>
        </w:tc>
      </w:tr>
    </w:tbl>
    <w:tbl>
      <w:tblPr>
        <w:tblpPr w:leftFromText="141" w:rightFromText="141" w:vertAnchor="text" w:horzAnchor="margin" w:tblpXSpec="center" w:tblpY="113"/>
        <w:tblW w:w="100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066"/>
      </w:tblGrid>
      <w:tr w:rsidR="00C93273" w:rsidRPr="00F40404" w:rsidTr="00C93273">
        <w:trPr>
          <w:trHeight w:val="1410"/>
        </w:trPr>
        <w:tc>
          <w:tcPr>
            <w:tcW w:w="10066" w:type="dxa"/>
          </w:tcPr>
          <w:p w:rsidR="00C93273" w:rsidRPr="00957E4E" w:rsidRDefault="00C93273" w:rsidP="006B03F5">
            <w:pPr>
              <w:shd w:val="clear" w:color="auto" w:fill="FFFFFF"/>
              <w:spacing w:after="165" w:line="240" w:lineRule="auto"/>
              <w:jc w:val="both"/>
              <w:outlineLvl w:val="1"/>
              <w:rPr>
                <w:rFonts w:ascii="Helvetica" w:eastAsia="Times New Roman" w:hAnsi="Helvetica" w:cs="Helvetica"/>
                <w:lang w:eastAsia="es-CL"/>
              </w:rPr>
            </w:pPr>
            <w:r w:rsidRPr="00F40404">
              <w:rPr>
                <w:rFonts w:ascii="Helvetica" w:hAnsi="Helvetica" w:cs="Helvetica"/>
              </w:rPr>
              <w:t xml:space="preserve">Objetivo: -    Conocer </w:t>
            </w:r>
            <w:r w:rsidRPr="00F40404">
              <w:rPr>
                <w:rFonts w:ascii="Helvetica" w:eastAsia="Times New Roman" w:hAnsi="Helvetica" w:cs="Helvetica"/>
                <w:lang w:eastAsia="es-CL"/>
              </w:rPr>
              <w:t xml:space="preserve"> u</w:t>
            </w:r>
            <w:r w:rsidRPr="00957E4E">
              <w:rPr>
                <w:rFonts w:ascii="Helvetica" w:eastAsia="Times New Roman" w:hAnsi="Helvetica" w:cs="Helvetica"/>
                <w:lang w:eastAsia="es-CL"/>
              </w:rPr>
              <w:t>na breve historia de las influencias y la creación</w:t>
            </w:r>
            <w:r w:rsidRPr="00F40404">
              <w:rPr>
                <w:rFonts w:ascii="Helvetica" w:eastAsia="Times New Roman" w:hAnsi="Helvetica" w:cs="Helvetica"/>
                <w:lang w:eastAsia="es-CL"/>
              </w:rPr>
              <w:t xml:space="preserve"> de los géneros más </w:t>
            </w:r>
            <w:r w:rsidR="00F40404">
              <w:rPr>
                <w:rFonts w:ascii="Helvetica" w:eastAsia="Times New Roman" w:hAnsi="Helvetica" w:cs="Helvetica"/>
                <w:lang w:eastAsia="es-CL"/>
              </w:rPr>
              <w:t xml:space="preserve"> </w:t>
            </w:r>
            <w:r w:rsidRPr="00F40404">
              <w:rPr>
                <w:rFonts w:ascii="Helvetica" w:eastAsia="Times New Roman" w:hAnsi="Helvetica" w:cs="Helvetica"/>
                <w:lang w:eastAsia="es-CL"/>
              </w:rPr>
              <w:t>reconocidos</w:t>
            </w:r>
            <w:r w:rsidR="00F40404">
              <w:rPr>
                <w:rFonts w:ascii="Helvetica" w:eastAsia="Times New Roman" w:hAnsi="Helvetica" w:cs="Helvetica"/>
                <w:lang w:eastAsia="es-CL"/>
              </w:rPr>
              <w:t xml:space="preserve"> </w:t>
            </w:r>
            <w:r w:rsidR="006B03F5" w:rsidRPr="00F40404">
              <w:rPr>
                <w:rFonts w:ascii="Helvetica" w:eastAsia="Times New Roman" w:hAnsi="Helvetica" w:cs="Helvetica"/>
                <w:lang w:eastAsia="es-CL"/>
              </w:rPr>
              <w:t xml:space="preserve"> </w:t>
            </w:r>
            <w:r w:rsidRPr="00F40404">
              <w:rPr>
                <w:rFonts w:ascii="Helvetica" w:eastAsia="Times New Roman" w:hAnsi="Helvetica" w:cs="Helvetica"/>
                <w:lang w:eastAsia="es-CL"/>
              </w:rPr>
              <w:t>afroamericanos</w:t>
            </w:r>
            <w:r w:rsidR="006B03F5" w:rsidRPr="00F40404">
              <w:rPr>
                <w:rFonts w:ascii="Helvetica" w:eastAsia="Times New Roman" w:hAnsi="Helvetica" w:cs="Helvetica"/>
                <w:lang w:eastAsia="es-CL"/>
              </w:rPr>
              <w:t>.</w:t>
            </w:r>
            <w:r w:rsidRPr="00F40404">
              <w:rPr>
                <w:rFonts w:ascii="Helvetica" w:hAnsi="Helvetica" w:cs="Helvetica"/>
                <w:noProof/>
                <w:lang w:eastAsia="es-CL"/>
              </w:rPr>
              <w:t xml:space="preserve"> </w:t>
            </w:r>
          </w:p>
          <w:p w:rsidR="00C93273" w:rsidRPr="00F40404" w:rsidRDefault="00C93273" w:rsidP="00C93273">
            <w:pPr>
              <w:pStyle w:val="Sinespaciado"/>
              <w:rPr>
                <w:rFonts w:ascii="Helvetica" w:hAnsi="Helvetica" w:cs="Helvetica"/>
              </w:rPr>
            </w:pPr>
            <w:r w:rsidRPr="00F40404">
              <w:rPr>
                <w:rFonts w:ascii="Helvetica" w:hAnsi="Helvetica" w:cs="Helvetica"/>
              </w:rPr>
              <w:t xml:space="preserve">      -      Lee atentamente esta guía, contesta según corresponda</w:t>
            </w:r>
          </w:p>
          <w:p w:rsidR="00C93273" w:rsidRPr="00F40404" w:rsidRDefault="00C93273" w:rsidP="00793FEF">
            <w:pPr>
              <w:pStyle w:val="Sinespaciado"/>
              <w:numPr>
                <w:ilvl w:val="0"/>
                <w:numId w:val="1"/>
              </w:numPr>
              <w:rPr>
                <w:rFonts w:ascii="Helvetica" w:hAnsi="Helvetica" w:cs="Helvetica"/>
              </w:rPr>
            </w:pPr>
            <w:r w:rsidRPr="00F40404">
              <w:rPr>
                <w:rFonts w:ascii="Helvetica" w:hAnsi="Helvetica" w:cs="Helvetica"/>
              </w:rPr>
              <w:t xml:space="preserve"> La guía completa respondida en el cuaderno</w:t>
            </w:r>
            <w:r w:rsidR="00793FEF">
              <w:rPr>
                <w:rFonts w:ascii="Helvetica" w:hAnsi="Helvetica" w:cs="Helvetica"/>
              </w:rPr>
              <w:t>.</w:t>
            </w:r>
          </w:p>
        </w:tc>
      </w:tr>
    </w:tbl>
    <w:p w:rsidR="00C93273" w:rsidRPr="00F40404" w:rsidRDefault="00C93273" w:rsidP="00C93273">
      <w:pPr>
        <w:pStyle w:val="Sinespaciado"/>
        <w:rPr>
          <w:rFonts w:ascii="Helvetica" w:hAnsi="Helvetica" w:cs="Helvetica"/>
        </w:rPr>
      </w:pPr>
    </w:p>
    <w:p w:rsidR="00C93273" w:rsidRPr="00F40404" w:rsidRDefault="00C93273" w:rsidP="00C93273">
      <w:pPr>
        <w:rPr>
          <w:rFonts w:ascii="Helvetica" w:hAnsi="Helvetica" w:cs="Helvetica"/>
          <w:b/>
          <w:i/>
          <w:sz w:val="4"/>
          <w:szCs w:val="4"/>
        </w:rPr>
      </w:pPr>
    </w:p>
    <w:p w:rsidR="00957E4E" w:rsidRPr="00957E4E" w:rsidRDefault="00C93273" w:rsidP="00957E4E">
      <w:pPr>
        <w:shd w:val="clear" w:color="auto" w:fill="FFFFFF"/>
        <w:spacing w:after="165" w:line="240" w:lineRule="auto"/>
        <w:jc w:val="both"/>
        <w:rPr>
          <w:rFonts w:ascii="Helvetica" w:eastAsia="Times New Roman" w:hAnsi="Helvetica" w:cs="Helvetica"/>
          <w:sz w:val="24"/>
          <w:szCs w:val="24"/>
          <w:lang w:eastAsia="es-CL"/>
        </w:rPr>
      </w:pPr>
      <w:r w:rsidRPr="00F40404">
        <w:rPr>
          <w:rFonts w:ascii="Helvetica" w:eastAsia="Times New Roman" w:hAnsi="Helvetica" w:cs="Helvetica"/>
          <w:noProof/>
          <w:sz w:val="24"/>
          <w:szCs w:val="24"/>
          <w:lang w:eastAsia="es-CL"/>
        </w:rPr>
        <w:drawing>
          <wp:anchor distT="0" distB="0" distL="114300" distR="114300" simplePos="0" relativeHeight="251662336" behindDoc="0" locked="0" layoutInCell="1" allowOverlap="1">
            <wp:simplePos x="0" y="0"/>
            <wp:positionH relativeFrom="column">
              <wp:posOffset>2967990</wp:posOffset>
            </wp:positionH>
            <wp:positionV relativeFrom="paragraph">
              <wp:posOffset>2080895</wp:posOffset>
            </wp:positionV>
            <wp:extent cx="2714625" cy="1885950"/>
            <wp:effectExtent l="19050" t="0" r="9525" b="0"/>
            <wp:wrapSquare wrapText="bothSides"/>
            <wp:docPr id="6" name="Imagen 1" descr="Grupo de música tropi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upo de música tropical"/>
                    <pic:cNvPicPr>
                      <a:picLocks noChangeAspect="1" noChangeArrowheads="1"/>
                    </pic:cNvPicPr>
                  </pic:nvPicPr>
                  <pic:blipFill>
                    <a:blip r:embed="rId6" cstate="print"/>
                    <a:srcRect/>
                    <a:stretch>
                      <a:fillRect/>
                    </a:stretch>
                  </pic:blipFill>
                  <pic:spPr bwMode="auto">
                    <a:xfrm>
                      <a:off x="0" y="0"/>
                      <a:ext cx="2714625" cy="1885950"/>
                    </a:xfrm>
                    <a:prstGeom prst="rect">
                      <a:avLst/>
                    </a:prstGeom>
                    <a:noFill/>
                    <a:ln w="9525">
                      <a:noFill/>
                      <a:miter lim="800000"/>
                      <a:headEnd/>
                      <a:tailEnd/>
                    </a:ln>
                  </pic:spPr>
                </pic:pic>
              </a:graphicData>
            </a:graphic>
          </wp:anchor>
        </w:drawing>
      </w:r>
      <w:r w:rsidR="00957E4E" w:rsidRPr="00957E4E">
        <w:rPr>
          <w:rFonts w:ascii="Helvetica" w:eastAsia="Times New Roman" w:hAnsi="Helvetica" w:cs="Helvetica"/>
          <w:sz w:val="24"/>
          <w:szCs w:val="24"/>
          <w:lang w:eastAsia="es-CL"/>
        </w:rPr>
        <w:t>La </w:t>
      </w:r>
      <w:hyperlink r:id="rId7" w:history="1">
        <w:r w:rsidR="00957E4E" w:rsidRPr="00F40404">
          <w:rPr>
            <w:rFonts w:ascii="Helvetica" w:eastAsia="Times New Roman" w:hAnsi="Helvetica" w:cs="Helvetica"/>
            <w:sz w:val="24"/>
            <w:szCs w:val="24"/>
            <w:lang w:eastAsia="es-CL"/>
          </w:rPr>
          <w:t>historia de América Latina</w:t>
        </w:r>
      </w:hyperlink>
      <w:r w:rsidR="00957E4E" w:rsidRPr="00957E4E">
        <w:rPr>
          <w:rFonts w:ascii="Helvetica" w:eastAsia="Times New Roman" w:hAnsi="Helvetica" w:cs="Helvetica"/>
          <w:sz w:val="24"/>
          <w:szCs w:val="24"/>
          <w:lang w:eastAsia="es-CL"/>
        </w:rPr>
        <w:t> está llena de contradicciones y triunfos, al igual que la historia de la humanidad. Precisamente, uno de esos acontecimientos victoriosos que definen a la región es la influencia de la música africana forjada a través de los siglos. Es imposible imaginar géneros de la música latina como la salsa, el merengue o la samba sin la influencia de los tambores y el sabor sincopado de la cultura africana. Los esclavos secuestrados desde África trajeron consigo instrumentos propios, danzas autóctonas y ricas </w:t>
      </w:r>
      <w:hyperlink r:id="rId8" w:history="1">
        <w:r w:rsidR="00957E4E" w:rsidRPr="00F40404">
          <w:rPr>
            <w:rFonts w:ascii="Helvetica" w:eastAsia="Times New Roman" w:hAnsi="Helvetica" w:cs="Helvetica"/>
            <w:sz w:val="24"/>
            <w:szCs w:val="24"/>
            <w:lang w:eastAsia="es-CL"/>
          </w:rPr>
          <w:t>tradiciones musicales</w:t>
        </w:r>
      </w:hyperlink>
      <w:r w:rsidR="00957E4E" w:rsidRPr="00957E4E">
        <w:rPr>
          <w:rFonts w:ascii="Helvetica" w:eastAsia="Times New Roman" w:hAnsi="Helvetica" w:cs="Helvetica"/>
          <w:sz w:val="24"/>
          <w:szCs w:val="24"/>
          <w:lang w:eastAsia="es-CL"/>
        </w:rPr>
        <w:t>. Hoy, recordamos la influencia de la estética negra en algunos de los estilos más sabrosos del universo latinoamericano.</w:t>
      </w:r>
    </w:p>
    <w:p w:rsidR="00957E4E" w:rsidRPr="00957E4E" w:rsidRDefault="00957E4E" w:rsidP="00957E4E">
      <w:pPr>
        <w:shd w:val="clear" w:color="auto" w:fill="FFFFFF"/>
        <w:spacing w:before="165" w:after="165" w:line="240" w:lineRule="auto"/>
        <w:outlineLvl w:val="3"/>
        <w:rPr>
          <w:rFonts w:ascii="Helvetica" w:eastAsia="Times New Roman" w:hAnsi="Helvetica" w:cs="Helvetica"/>
          <w:b/>
          <w:bCs/>
          <w:sz w:val="30"/>
          <w:szCs w:val="30"/>
          <w:lang w:eastAsia="es-CL"/>
        </w:rPr>
      </w:pPr>
      <w:r w:rsidRPr="00957E4E">
        <w:rPr>
          <w:rFonts w:ascii="Helvetica" w:eastAsia="Times New Roman" w:hAnsi="Helvetica" w:cs="Helvetica"/>
          <w:b/>
          <w:bCs/>
          <w:sz w:val="30"/>
          <w:szCs w:val="30"/>
          <w:lang w:eastAsia="es-CL"/>
        </w:rPr>
        <w:t>La rumba</w:t>
      </w:r>
    </w:p>
    <w:p w:rsidR="00957E4E" w:rsidRPr="00F40404" w:rsidRDefault="00957E4E" w:rsidP="00957E4E">
      <w:pPr>
        <w:shd w:val="clear" w:color="auto" w:fill="FFFFFF"/>
        <w:spacing w:after="165" w:line="240" w:lineRule="auto"/>
        <w:jc w:val="both"/>
        <w:rPr>
          <w:rFonts w:ascii="Helvetica" w:eastAsia="Times New Roman" w:hAnsi="Helvetica" w:cs="Helvetica"/>
          <w:sz w:val="24"/>
          <w:szCs w:val="24"/>
          <w:lang w:eastAsia="es-CL"/>
        </w:rPr>
      </w:pPr>
      <w:r w:rsidRPr="00957E4E">
        <w:rPr>
          <w:rFonts w:ascii="Helvetica" w:eastAsia="Times New Roman" w:hAnsi="Helvetica" w:cs="Helvetica"/>
          <w:sz w:val="24"/>
          <w:szCs w:val="24"/>
          <w:lang w:eastAsia="es-CL"/>
        </w:rPr>
        <w:t>Si hablamos de ritmos africanos, tenemos que empezar por Cuba. Entre 1522 hasta fines del siglo XIX, más de medio millón de esclavos fueron transportados a la isla para trabajar en las plantaciones. Allá por 1840, la mitad de la población cubana provenía del oeste de África. En los muelles de La Habana y Matanzas nació la rumba, cuando los trabajadores aprovechaban sus ratos libres para cantar y bailar, tocando complejos ritmos sobre los cajones que llegaban de los barcos. En su versión más moderna, la rumba incluye tres danzas principales: guaguancó, yambú y columbia. Más que otros géneros cubanos —como por ejemplo el danzón o la guaracha— la rumba personifica la raíz de la influencia africana. Grupos como Los Muñequitos de Matanzas y Los Papines han preservado esa tradición.</w:t>
      </w:r>
    </w:p>
    <w:p w:rsidR="00957E4E" w:rsidRPr="00957E4E" w:rsidRDefault="00C93273" w:rsidP="00C93273">
      <w:pPr>
        <w:shd w:val="clear" w:color="auto" w:fill="FFFFFF"/>
        <w:spacing w:before="165" w:after="165" w:line="240" w:lineRule="auto"/>
        <w:ind w:left="3540" w:firstLine="708"/>
        <w:outlineLvl w:val="3"/>
        <w:rPr>
          <w:rFonts w:ascii="Helvetica" w:eastAsia="Times New Roman" w:hAnsi="Helvetica" w:cs="Helvetica"/>
          <w:b/>
          <w:bCs/>
          <w:sz w:val="30"/>
          <w:szCs w:val="30"/>
          <w:lang w:eastAsia="es-CL"/>
        </w:rPr>
      </w:pPr>
      <w:r w:rsidRPr="00F40404">
        <w:rPr>
          <w:rFonts w:ascii="Helvetica" w:eastAsia="Times New Roman" w:hAnsi="Helvetica" w:cs="Helvetica"/>
          <w:b/>
          <w:bCs/>
          <w:noProof/>
          <w:sz w:val="30"/>
          <w:szCs w:val="30"/>
          <w:lang w:eastAsia="es-CL"/>
        </w:rPr>
        <w:drawing>
          <wp:anchor distT="0" distB="0" distL="114300" distR="114300" simplePos="0" relativeHeight="251663360" behindDoc="0" locked="0" layoutInCell="1" allowOverlap="1">
            <wp:simplePos x="0" y="0"/>
            <wp:positionH relativeFrom="column">
              <wp:posOffset>-13335</wp:posOffset>
            </wp:positionH>
            <wp:positionV relativeFrom="paragraph">
              <wp:posOffset>187325</wp:posOffset>
            </wp:positionV>
            <wp:extent cx="2543175" cy="1828800"/>
            <wp:effectExtent l="19050" t="0" r="9525" b="0"/>
            <wp:wrapSquare wrapText="bothSides"/>
            <wp:docPr id="7" name="Imagen 4" descr="Carátula del disc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rátula del disco "/>
                    <pic:cNvPicPr>
                      <a:picLocks noChangeAspect="1" noChangeArrowheads="1"/>
                    </pic:cNvPicPr>
                  </pic:nvPicPr>
                  <pic:blipFill>
                    <a:blip r:embed="rId9" cstate="print"/>
                    <a:srcRect/>
                    <a:stretch>
                      <a:fillRect/>
                    </a:stretch>
                  </pic:blipFill>
                  <pic:spPr bwMode="auto">
                    <a:xfrm>
                      <a:off x="0" y="0"/>
                      <a:ext cx="2543175" cy="1828800"/>
                    </a:xfrm>
                    <a:prstGeom prst="rect">
                      <a:avLst/>
                    </a:prstGeom>
                    <a:noFill/>
                    <a:ln w="9525">
                      <a:noFill/>
                      <a:miter lim="800000"/>
                      <a:headEnd/>
                      <a:tailEnd/>
                    </a:ln>
                  </pic:spPr>
                </pic:pic>
              </a:graphicData>
            </a:graphic>
          </wp:anchor>
        </w:drawing>
      </w:r>
      <w:r w:rsidR="00957E4E" w:rsidRPr="00957E4E">
        <w:rPr>
          <w:rFonts w:ascii="Helvetica" w:eastAsia="Times New Roman" w:hAnsi="Helvetica" w:cs="Helvetica"/>
          <w:b/>
          <w:bCs/>
          <w:sz w:val="30"/>
          <w:szCs w:val="30"/>
          <w:lang w:eastAsia="es-CL"/>
        </w:rPr>
        <w:t>De la bomba a la salsa</w:t>
      </w:r>
    </w:p>
    <w:p w:rsidR="00957E4E" w:rsidRPr="00F40404" w:rsidRDefault="00957E4E" w:rsidP="00957E4E">
      <w:pPr>
        <w:shd w:val="clear" w:color="auto" w:fill="FFFFFF"/>
        <w:spacing w:after="165" w:line="240" w:lineRule="auto"/>
        <w:jc w:val="both"/>
        <w:rPr>
          <w:rFonts w:ascii="Helvetica" w:eastAsia="Times New Roman" w:hAnsi="Helvetica" w:cs="Helvetica"/>
          <w:sz w:val="24"/>
          <w:szCs w:val="24"/>
          <w:lang w:eastAsia="es-CL"/>
        </w:rPr>
      </w:pPr>
      <w:r w:rsidRPr="00957E4E">
        <w:rPr>
          <w:rFonts w:ascii="Helvetica" w:eastAsia="Times New Roman" w:hAnsi="Helvetica" w:cs="Helvetica"/>
          <w:sz w:val="24"/>
          <w:szCs w:val="24"/>
          <w:lang w:eastAsia="es-CL"/>
        </w:rPr>
        <w:t>En Puerto Rico, la importación de la c</w:t>
      </w:r>
      <w:r w:rsidR="00541E5F" w:rsidRPr="00F40404">
        <w:rPr>
          <w:rFonts w:ascii="Helvetica" w:eastAsia="Times New Roman" w:hAnsi="Helvetica" w:cs="Helvetica"/>
          <w:sz w:val="24"/>
          <w:szCs w:val="24"/>
          <w:lang w:eastAsia="es-CL"/>
        </w:rPr>
        <w:t>aña de azúcar desde la Rep.</w:t>
      </w:r>
      <w:r w:rsidRPr="00957E4E">
        <w:rPr>
          <w:rFonts w:ascii="Helvetica" w:eastAsia="Times New Roman" w:hAnsi="Helvetica" w:cs="Helvetica"/>
          <w:sz w:val="24"/>
          <w:szCs w:val="24"/>
          <w:lang w:eastAsia="es-CL"/>
        </w:rPr>
        <w:t xml:space="preserve"> Dominicana en el siglo XVI, transformó a regiones como Ponce y </w:t>
      </w:r>
      <w:proofErr w:type="spellStart"/>
      <w:r w:rsidRPr="00957E4E">
        <w:rPr>
          <w:rFonts w:ascii="Helvetica" w:eastAsia="Times New Roman" w:hAnsi="Helvetica" w:cs="Helvetica"/>
          <w:sz w:val="24"/>
          <w:szCs w:val="24"/>
          <w:lang w:eastAsia="es-CL"/>
        </w:rPr>
        <w:t>Loíza</w:t>
      </w:r>
      <w:proofErr w:type="spellEnd"/>
      <w:r w:rsidRPr="00957E4E">
        <w:rPr>
          <w:rFonts w:ascii="Helvetica" w:eastAsia="Times New Roman" w:hAnsi="Helvetica" w:cs="Helvetica"/>
          <w:sz w:val="24"/>
          <w:szCs w:val="24"/>
          <w:lang w:eastAsia="es-CL"/>
        </w:rPr>
        <w:t xml:space="preserve"> en ce</w:t>
      </w:r>
      <w:r w:rsidR="00541E5F" w:rsidRPr="00F40404">
        <w:rPr>
          <w:rFonts w:ascii="Helvetica" w:eastAsia="Times New Roman" w:hAnsi="Helvetica" w:cs="Helvetica"/>
          <w:sz w:val="24"/>
          <w:szCs w:val="24"/>
          <w:lang w:eastAsia="es-CL"/>
        </w:rPr>
        <w:t xml:space="preserve">ntros azucareros. Estos </w:t>
      </w:r>
      <w:r w:rsidRPr="00957E4E">
        <w:rPr>
          <w:rFonts w:ascii="Helvetica" w:eastAsia="Times New Roman" w:hAnsi="Helvetica" w:cs="Helvetica"/>
          <w:sz w:val="24"/>
          <w:szCs w:val="24"/>
          <w:lang w:eastAsia="es-CL"/>
        </w:rPr>
        <w:t>contenían una importante población de esclavos que venían de lugares distintos y no podían comunicarse. La música se transformó en lenguaje común para rebelarse contra sus amos; y así nació la bomba, un estilo pegajoso e irresistible, anclado en la percusión. A mediados del siglo XX, el director de orquesta Rafael Cortij</w:t>
      </w:r>
      <w:r w:rsidR="00541E5F" w:rsidRPr="00F40404">
        <w:rPr>
          <w:rFonts w:ascii="Helvetica" w:eastAsia="Times New Roman" w:hAnsi="Helvetica" w:cs="Helvetica"/>
          <w:sz w:val="24"/>
          <w:szCs w:val="24"/>
          <w:lang w:eastAsia="es-CL"/>
        </w:rPr>
        <w:t>o —de la mano del</w:t>
      </w:r>
      <w:r w:rsidRPr="00957E4E">
        <w:rPr>
          <w:rFonts w:ascii="Helvetica" w:eastAsia="Times New Roman" w:hAnsi="Helvetica" w:cs="Helvetica"/>
          <w:sz w:val="24"/>
          <w:szCs w:val="24"/>
          <w:lang w:eastAsia="es-CL"/>
        </w:rPr>
        <w:t xml:space="preserve"> cantante Ismael Rivera— transformó la bomba en un género bailable que ha traspasado las fronteras. Los experimentos de Cortijo con la bomba representan el cimiento de la música que hoy llamamos salsa.</w:t>
      </w:r>
    </w:p>
    <w:p w:rsidR="00541E5F" w:rsidRDefault="00541E5F" w:rsidP="00957E4E">
      <w:pPr>
        <w:shd w:val="clear" w:color="auto" w:fill="FFFFFF"/>
        <w:spacing w:after="165" w:line="240" w:lineRule="auto"/>
        <w:jc w:val="both"/>
        <w:rPr>
          <w:rFonts w:ascii="Helvetica" w:eastAsia="Times New Roman" w:hAnsi="Helvetica" w:cs="Helvetica"/>
          <w:sz w:val="24"/>
          <w:szCs w:val="24"/>
          <w:lang w:eastAsia="es-CL"/>
        </w:rPr>
      </w:pPr>
    </w:p>
    <w:p w:rsidR="00F40404" w:rsidRPr="00F40404" w:rsidRDefault="00F40404" w:rsidP="00957E4E">
      <w:pPr>
        <w:shd w:val="clear" w:color="auto" w:fill="FFFFFF"/>
        <w:spacing w:after="165" w:line="240" w:lineRule="auto"/>
        <w:jc w:val="both"/>
        <w:rPr>
          <w:rFonts w:ascii="Helvetica" w:eastAsia="Times New Roman" w:hAnsi="Helvetica" w:cs="Helvetica"/>
          <w:sz w:val="24"/>
          <w:szCs w:val="24"/>
          <w:lang w:eastAsia="es-CL"/>
        </w:rPr>
      </w:pPr>
    </w:p>
    <w:p w:rsidR="00957E4E" w:rsidRPr="00957E4E" w:rsidRDefault="00957E4E" w:rsidP="00325ECE">
      <w:pPr>
        <w:shd w:val="clear" w:color="auto" w:fill="FFFFFF"/>
        <w:spacing w:before="165" w:after="165" w:line="240" w:lineRule="auto"/>
        <w:jc w:val="both"/>
        <w:outlineLvl w:val="3"/>
        <w:rPr>
          <w:rFonts w:ascii="Helvetica" w:eastAsia="Times New Roman" w:hAnsi="Helvetica" w:cs="Helvetica"/>
          <w:b/>
          <w:bCs/>
          <w:sz w:val="30"/>
          <w:szCs w:val="30"/>
          <w:lang w:eastAsia="es-CL"/>
        </w:rPr>
      </w:pPr>
      <w:r w:rsidRPr="00957E4E">
        <w:rPr>
          <w:rFonts w:ascii="Helvetica" w:eastAsia="Times New Roman" w:hAnsi="Helvetica" w:cs="Helvetica"/>
          <w:b/>
          <w:bCs/>
          <w:sz w:val="30"/>
          <w:szCs w:val="30"/>
          <w:lang w:eastAsia="es-CL"/>
        </w:rPr>
        <w:lastRenderedPageBreak/>
        <w:t>La samba</w:t>
      </w:r>
    </w:p>
    <w:p w:rsidR="00957E4E" w:rsidRPr="00957E4E" w:rsidRDefault="00957E4E" w:rsidP="00325ECE">
      <w:pPr>
        <w:shd w:val="clear" w:color="auto" w:fill="FFFFFF"/>
        <w:spacing w:after="165" w:line="240" w:lineRule="auto"/>
        <w:jc w:val="both"/>
        <w:rPr>
          <w:rFonts w:ascii="Helvetica" w:eastAsia="Times New Roman" w:hAnsi="Helvetica" w:cs="Helvetica"/>
          <w:sz w:val="24"/>
          <w:szCs w:val="24"/>
          <w:lang w:eastAsia="es-CL"/>
        </w:rPr>
      </w:pPr>
      <w:r w:rsidRPr="00957E4E">
        <w:rPr>
          <w:rFonts w:ascii="Helvetica" w:eastAsia="Times New Roman" w:hAnsi="Helvetica" w:cs="Helvetica"/>
          <w:sz w:val="24"/>
          <w:szCs w:val="24"/>
          <w:lang w:eastAsia="es-CL"/>
        </w:rPr>
        <w:t>La cultura africana tuvo un impacto trascendental en Brasil, donde los esclavos empezaron a llegar en 1538 hasta mediados del siglo XIX. Se estima que más de cuatro millones de africanos llegaron a las costas brasileñas tras haber sobrevivido el duro cruce del Atlántico. Como la población negra del país era tan vasta y muchos portugueses se casaron con mujeres africanas, su cultura fue protegida y encontró terreno fértil en el nuevo continente. En el centro del país, los </w:t>
      </w:r>
      <w:r w:rsidRPr="00957E4E">
        <w:rPr>
          <w:rFonts w:ascii="Helvetica" w:eastAsia="Times New Roman" w:hAnsi="Helvetica" w:cs="Helvetica"/>
          <w:i/>
          <w:iCs/>
          <w:sz w:val="24"/>
          <w:szCs w:val="24"/>
          <w:lang w:eastAsia="es-CL"/>
        </w:rPr>
        <w:t>quilombos,</w:t>
      </w:r>
      <w:r w:rsidRPr="00957E4E">
        <w:rPr>
          <w:rFonts w:ascii="Helvetica" w:eastAsia="Times New Roman" w:hAnsi="Helvetica" w:cs="Helvetica"/>
          <w:sz w:val="24"/>
          <w:szCs w:val="24"/>
          <w:lang w:eastAsia="es-CL"/>
        </w:rPr>
        <w:t> una suert</w:t>
      </w:r>
      <w:r w:rsidR="00541E5F" w:rsidRPr="00F40404">
        <w:rPr>
          <w:rFonts w:ascii="Helvetica" w:eastAsia="Times New Roman" w:hAnsi="Helvetica" w:cs="Helvetica"/>
          <w:sz w:val="24"/>
          <w:szCs w:val="24"/>
          <w:lang w:eastAsia="es-CL"/>
        </w:rPr>
        <w:t>e de asentamientos</w:t>
      </w:r>
      <w:r w:rsidRPr="00957E4E">
        <w:rPr>
          <w:rFonts w:ascii="Helvetica" w:eastAsia="Times New Roman" w:hAnsi="Helvetica" w:cs="Helvetica"/>
          <w:sz w:val="24"/>
          <w:szCs w:val="24"/>
          <w:lang w:eastAsia="es-CL"/>
        </w:rPr>
        <w:t xml:space="preserve"> organizados, sirvieron de refugio para los esclavos fugitivos, y actuaron como santuarios de la tradición africana.</w:t>
      </w:r>
    </w:p>
    <w:p w:rsidR="00957E4E" w:rsidRPr="00957E4E" w:rsidRDefault="00957E4E" w:rsidP="00325ECE">
      <w:pPr>
        <w:shd w:val="clear" w:color="auto" w:fill="FFFFFF"/>
        <w:spacing w:after="165" w:line="240" w:lineRule="auto"/>
        <w:jc w:val="both"/>
        <w:rPr>
          <w:rFonts w:ascii="Helvetica" w:eastAsia="Times New Roman" w:hAnsi="Helvetica" w:cs="Helvetica"/>
          <w:sz w:val="24"/>
          <w:szCs w:val="24"/>
          <w:lang w:eastAsia="es-CL"/>
        </w:rPr>
      </w:pPr>
      <w:r w:rsidRPr="00957E4E">
        <w:rPr>
          <w:rFonts w:ascii="Helvetica" w:eastAsia="Times New Roman" w:hAnsi="Helvetica" w:cs="Helvetica"/>
          <w:sz w:val="24"/>
          <w:szCs w:val="24"/>
          <w:lang w:eastAsia="es-CL"/>
        </w:rPr>
        <w:t>A partir de 1888 –cuando llegó la tan esperada abolición– muchas personas de origen africano emigraron a Río de Janeiro, para trabajar como obreros portuarios o vendedores callejeros. Es entonces que nació la samba, el género suave y sincopado que continúa definiendo a la música brasileña hasta el día de hoy. En Angola, la palabra </w:t>
      </w:r>
      <w:proofErr w:type="spellStart"/>
      <w:r w:rsidRPr="00957E4E">
        <w:rPr>
          <w:rFonts w:ascii="Helvetica" w:eastAsia="Times New Roman" w:hAnsi="Helvetica" w:cs="Helvetica"/>
          <w:i/>
          <w:iCs/>
          <w:sz w:val="24"/>
          <w:szCs w:val="24"/>
          <w:lang w:eastAsia="es-CL"/>
        </w:rPr>
        <w:t>semba</w:t>
      </w:r>
      <w:proofErr w:type="spellEnd"/>
      <w:r w:rsidRPr="00957E4E">
        <w:rPr>
          <w:rFonts w:ascii="Helvetica" w:eastAsia="Times New Roman" w:hAnsi="Helvetica" w:cs="Helvetica"/>
          <w:sz w:val="24"/>
          <w:szCs w:val="24"/>
          <w:lang w:eastAsia="es-CL"/>
        </w:rPr>
        <w:t> significa una invitación al baile. La samba incita a mover las caderas, pero sus melodías encierran también una profunda melancolía que se trasladó intuitivamente a los géneros de la </w:t>
      </w:r>
      <w:hyperlink r:id="rId10" w:anchor="slide1" w:history="1">
        <w:r w:rsidRPr="00F40404">
          <w:rPr>
            <w:rFonts w:ascii="Helvetica" w:eastAsia="Times New Roman" w:hAnsi="Helvetica" w:cs="Helvetica"/>
            <w:i/>
            <w:iCs/>
            <w:sz w:val="24"/>
            <w:szCs w:val="24"/>
            <w:lang w:eastAsia="es-CL"/>
          </w:rPr>
          <w:t>bossa nova</w:t>
        </w:r>
      </w:hyperlink>
      <w:r w:rsidRPr="00957E4E">
        <w:rPr>
          <w:rFonts w:ascii="Helvetica" w:eastAsia="Times New Roman" w:hAnsi="Helvetica" w:cs="Helvetica"/>
          <w:sz w:val="24"/>
          <w:szCs w:val="24"/>
          <w:lang w:eastAsia="es-CL"/>
        </w:rPr>
        <w:t>, la </w:t>
      </w:r>
      <w:r w:rsidRPr="00957E4E">
        <w:rPr>
          <w:rFonts w:ascii="Helvetica" w:eastAsia="Times New Roman" w:hAnsi="Helvetica" w:cs="Helvetica"/>
          <w:i/>
          <w:iCs/>
          <w:sz w:val="24"/>
          <w:szCs w:val="24"/>
          <w:lang w:eastAsia="es-CL"/>
        </w:rPr>
        <w:t xml:space="preserve">samba </w:t>
      </w:r>
      <w:proofErr w:type="spellStart"/>
      <w:r w:rsidRPr="00957E4E">
        <w:rPr>
          <w:rFonts w:ascii="Helvetica" w:eastAsia="Times New Roman" w:hAnsi="Helvetica" w:cs="Helvetica"/>
          <w:i/>
          <w:iCs/>
          <w:sz w:val="24"/>
          <w:szCs w:val="24"/>
          <w:lang w:eastAsia="es-CL"/>
        </w:rPr>
        <w:t>pagode</w:t>
      </w:r>
      <w:proofErr w:type="spellEnd"/>
      <w:r w:rsidRPr="00957E4E">
        <w:rPr>
          <w:rFonts w:ascii="Helvetica" w:eastAsia="Times New Roman" w:hAnsi="Helvetica" w:cs="Helvetica"/>
          <w:sz w:val="24"/>
          <w:szCs w:val="24"/>
          <w:lang w:eastAsia="es-CL"/>
        </w:rPr>
        <w:t> de </w:t>
      </w:r>
      <w:hyperlink r:id="rId11" w:anchor="slide1" w:history="1">
        <w:r w:rsidRPr="00F40404">
          <w:rPr>
            <w:rFonts w:ascii="Helvetica" w:eastAsia="Times New Roman" w:hAnsi="Helvetica" w:cs="Helvetica"/>
            <w:sz w:val="24"/>
            <w:szCs w:val="24"/>
            <w:lang w:eastAsia="es-CL"/>
          </w:rPr>
          <w:t>los años 70</w:t>
        </w:r>
      </w:hyperlink>
      <w:r w:rsidRPr="00957E4E">
        <w:rPr>
          <w:rFonts w:ascii="Helvetica" w:eastAsia="Times New Roman" w:hAnsi="Helvetica" w:cs="Helvetica"/>
          <w:sz w:val="24"/>
          <w:szCs w:val="24"/>
          <w:lang w:eastAsia="es-CL"/>
        </w:rPr>
        <w:t> y la MPB </w:t>
      </w:r>
      <w:r w:rsidRPr="00957E4E">
        <w:rPr>
          <w:rFonts w:ascii="Helvetica" w:eastAsia="Times New Roman" w:hAnsi="Helvetica" w:cs="Helvetica"/>
          <w:i/>
          <w:iCs/>
          <w:sz w:val="24"/>
          <w:szCs w:val="24"/>
          <w:lang w:eastAsia="es-CL"/>
        </w:rPr>
        <w:t>(música popular brasileira</w:t>
      </w:r>
      <w:r w:rsidRPr="00957E4E">
        <w:rPr>
          <w:rFonts w:ascii="Helvetica" w:eastAsia="Times New Roman" w:hAnsi="Helvetica" w:cs="Helvetica"/>
          <w:sz w:val="24"/>
          <w:szCs w:val="24"/>
          <w:lang w:eastAsia="es-CL"/>
        </w:rPr>
        <w:t xml:space="preserve">), el híbrido musical con el que triunfaron figuras como Chico </w:t>
      </w:r>
      <w:proofErr w:type="spellStart"/>
      <w:r w:rsidRPr="00957E4E">
        <w:rPr>
          <w:rFonts w:ascii="Helvetica" w:eastAsia="Times New Roman" w:hAnsi="Helvetica" w:cs="Helvetica"/>
          <w:sz w:val="24"/>
          <w:szCs w:val="24"/>
          <w:lang w:eastAsia="es-CL"/>
        </w:rPr>
        <w:t>Buarque</w:t>
      </w:r>
      <w:proofErr w:type="spellEnd"/>
      <w:r w:rsidRPr="00957E4E">
        <w:rPr>
          <w:rFonts w:ascii="Helvetica" w:eastAsia="Times New Roman" w:hAnsi="Helvetica" w:cs="Helvetica"/>
          <w:sz w:val="24"/>
          <w:szCs w:val="24"/>
          <w:lang w:eastAsia="es-CL"/>
        </w:rPr>
        <w:t xml:space="preserve">, Gal Costa y </w:t>
      </w:r>
      <w:proofErr w:type="spellStart"/>
      <w:r w:rsidRPr="00957E4E">
        <w:rPr>
          <w:rFonts w:ascii="Helvetica" w:eastAsia="Times New Roman" w:hAnsi="Helvetica" w:cs="Helvetica"/>
          <w:sz w:val="24"/>
          <w:szCs w:val="24"/>
          <w:lang w:eastAsia="es-CL"/>
        </w:rPr>
        <w:t>Caetano</w:t>
      </w:r>
      <w:proofErr w:type="spellEnd"/>
      <w:r w:rsidRPr="00957E4E">
        <w:rPr>
          <w:rFonts w:ascii="Helvetica" w:eastAsia="Times New Roman" w:hAnsi="Helvetica" w:cs="Helvetica"/>
          <w:sz w:val="24"/>
          <w:szCs w:val="24"/>
          <w:lang w:eastAsia="es-CL"/>
        </w:rPr>
        <w:t xml:space="preserve"> </w:t>
      </w:r>
      <w:proofErr w:type="spellStart"/>
      <w:r w:rsidRPr="00957E4E">
        <w:rPr>
          <w:rFonts w:ascii="Helvetica" w:eastAsia="Times New Roman" w:hAnsi="Helvetica" w:cs="Helvetica"/>
          <w:sz w:val="24"/>
          <w:szCs w:val="24"/>
          <w:lang w:eastAsia="es-CL"/>
        </w:rPr>
        <w:t>Veloso</w:t>
      </w:r>
      <w:proofErr w:type="spellEnd"/>
      <w:r w:rsidRPr="00957E4E">
        <w:rPr>
          <w:rFonts w:ascii="Helvetica" w:eastAsia="Times New Roman" w:hAnsi="Helvetica" w:cs="Helvetica"/>
          <w:sz w:val="24"/>
          <w:szCs w:val="24"/>
          <w:lang w:eastAsia="es-CL"/>
        </w:rPr>
        <w:t>.</w:t>
      </w:r>
    </w:p>
    <w:p w:rsidR="00957E4E" w:rsidRPr="00957E4E" w:rsidRDefault="00957E4E" w:rsidP="00325ECE">
      <w:pPr>
        <w:shd w:val="clear" w:color="auto" w:fill="FFFFFF"/>
        <w:spacing w:before="165" w:after="165" w:line="240" w:lineRule="auto"/>
        <w:jc w:val="both"/>
        <w:outlineLvl w:val="3"/>
        <w:rPr>
          <w:rFonts w:ascii="Helvetica" w:eastAsia="Times New Roman" w:hAnsi="Helvetica" w:cs="Helvetica"/>
          <w:b/>
          <w:bCs/>
          <w:sz w:val="30"/>
          <w:szCs w:val="30"/>
          <w:lang w:eastAsia="es-CL"/>
        </w:rPr>
      </w:pPr>
      <w:r w:rsidRPr="00957E4E">
        <w:rPr>
          <w:rFonts w:ascii="Helvetica" w:eastAsia="Times New Roman" w:hAnsi="Helvetica" w:cs="Helvetica"/>
          <w:b/>
          <w:bCs/>
          <w:sz w:val="30"/>
          <w:szCs w:val="30"/>
          <w:lang w:eastAsia="es-CL"/>
        </w:rPr>
        <w:t>La cumbia</w:t>
      </w:r>
    </w:p>
    <w:p w:rsidR="00957E4E" w:rsidRPr="00957E4E" w:rsidRDefault="00957E4E" w:rsidP="00325ECE">
      <w:pPr>
        <w:shd w:val="clear" w:color="auto" w:fill="FFFFFF"/>
        <w:spacing w:after="165" w:line="240" w:lineRule="auto"/>
        <w:jc w:val="both"/>
        <w:rPr>
          <w:rFonts w:ascii="Helvetica" w:eastAsia="Times New Roman" w:hAnsi="Helvetica" w:cs="Helvetica"/>
          <w:sz w:val="24"/>
          <w:szCs w:val="24"/>
          <w:lang w:eastAsia="es-CL"/>
        </w:rPr>
      </w:pPr>
      <w:r w:rsidRPr="00957E4E">
        <w:rPr>
          <w:rFonts w:ascii="Helvetica" w:eastAsia="Times New Roman" w:hAnsi="Helvetica" w:cs="Helvetica"/>
          <w:sz w:val="24"/>
          <w:szCs w:val="24"/>
          <w:lang w:eastAsia="es-CL"/>
        </w:rPr>
        <w:t>En Colombia —otro gigante musical—, la influencia africana se combinó rápidamente, en gran armonía con las melodías europeas y la sensibilidad indígena. Pero África fue la base misma de la cumbia, el ritmo colombiano que, a través de los años, contagió al resto del continente americano. Hay quienes encuentran una relación directa entre la palabra cumbia y el baile </w:t>
      </w:r>
      <w:r w:rsidRPr="00957E4E">
        <w:rPr>
          <w:rFonts w:ascii="Helvetica" w:eastAsia="Times New Roman" w:hAnsi="Helvetica" w:cs="Helvetica"/>
          <w:i/>
          <w:iCs/>
          <w:sz w:val="24"/>
          <w:szCs w:val="24"/>
          <w:lang w:eastAsia="es-CL"/>
        </w:rPr>
        <w:t>cumbe</w:t>
      </w:r>
      <w:r w:rsidRPr="00957E4E">
        <w:rPr>
          <w:rFonts w:ascii="Helvetica" w:eastAsia="Times New Roman" w:hAnsi="Helvetica" w:cs="Helvetica"/>
          <w:sz w:val="24"/>
          <w:szCs w:val="24"/>
          <w:lang w:eastAsia="es-CL"/>
        </w:rPr>
        <w:t>, proveniente de Guinea. Un poético, e irresistible, simbolismo que compara el quiebre salteado de la cumbia con la memoria de los esclavos que intentaban bailar, aunque sus pies estaban </w:t>
      </w:r>
      <w:proofErr w:type="spellStart"/>
      <w:r w:rsidRPr="00957E4E">
        <w:rPr>
          <w:rFonts w:ascii="Helvetica" w:eastAsia="Times New Roman" w:hAnsi="Helvetica" w:cs="Helvetica"/>
          <w:i/>
          <w:iCs/>
          <w:sz w:val="24"/>
          <w:szCs w:val="24"/>
          <w:lang w:eastAsia="es-CL"/>
        </w:rPr>
        <w:t>ralentados</w:t>
      </w:r>
      <w:proofErr w:type="spellEnd"/>
      <w:r w:rsidRPr="00957E4E">
        <w:rPr>
          <w:rFonts w:ascii="Helvetica" w:eastAsia="Times New Roman" w:hAnsi="Helvetica" w:cs="Helvetica"/>
          <w:sz w:val="24"/>
          <w:szCs w:val="24"/>
          <w:lang w:eastAsia="es-CL"/>
        </w:rPr>
        <w:t> por cadenas y grilletes.</w:t>
      </w:r>
    </w:p>
    <w:p w:rsidR="00957E4E" w:rsidRPr="00957E4E" w:rsidRDefault="00C93273" w:rsidP="00325ECE">
      <w:pPr>
        <w:shd w:val="clear" w:color="auto" w:fill="FFFFFF"/>
        <w:spacing w:after="165" w:line="240" w:lineRule="auto"/>
        <w:jc w:val="both"/>
        <w:rPr>
          <w:rFonts w:ascii="Helvetica" w:eastAsia="Times New Roman" w:hAnsi="Helvetica" w:cs="Helvetica"/>
          <w:sz w:val="24"/>
          <w:szCs w:val="24"/>
          <w:lang w:eastAsia="es-CL"/>
        </w:rPr>
      </w:pPr>
      <w:r w:rsidRPr="00F40404">
        <w:rPr>
          <w:rFonts w:ascii="Helvetica" w:eastAsia="Times New Roman" w:hAnsi="Helvetica" w:cs="Helvetica"/>
          <w:noProof/>
          <w:sz w:val="24"/>
          <w:szCs w:val="24"/>
          <w:lang w:eastAsia="es-CL"/>
        </w:rPr>
        <w:drawing>
          <wp:anchor distT="0" distB="0" distL="114300" distR="114300" simplePos="0" relativeHeight="251664384" behindDoc="0" locked="0" layoutInCell="1" allowOverlap="1">
            <wp:simplePos x="0" y="0"/>
            <wp:positionH relativeFrom="column">
              <wp:posOffset>43815</wp:posOffset>
            </wp:positionH>
            <wp:positionV relativeFrom="paragraph">
              <wp:posOffset>117475</wp:posOffset>
            </wp:positionV>
            <wp:extent cx="2200275" cy="2057400"/>
            <wp:effectExtent l="19050" t="0" r="9525" b="0"/>
            <wp:wrapSquare wrapText="bothSides"/>
            <wp:docPr id="5" name="Imagen 5" descr="Carátula del disc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rátula del disco "/>
                    <pic:cNvPicPr>
                      <a:picLocks noChangeAspect="1" noChangeArrowheads="1"/>
                    </pic:cNvPicPr>
                  </pic:nvPicPr>
                  <pic:blipFill>
                    <a:blip r:embed="rId12" cstate="print"/>
                    <a:srcRect/>
                    <a:stretch>
                      <a:fillRect/>
                    </a:stretch>
                  </pic:blipFill>
                  <pic:spPr bwMode="auto">
                    <a:xfrm>
                      <a:off x="0" y="0"/>
                      <a:ext cx="2200275" cy="2057400"/>
                    </a:xfrm>
                    <a:prstGeom prst="rect">
                      <a:avLst/>
                    </a:prstGeom>
                    <a:noFill/>
                    <a:ln w="9525">
                      <a:noFill/>
                      <a:miter lim="800000"/>
                      <a:headEnd/>
                      <a:tailEnd/>
                    </a:ln>
                  </pic:spPr>
                </pic:pic>
              </a:graphicData>
            </a:graphic>
          </wp:anchor>
        </w:drawing>
      </w:r>
      <w:r w:rsidR="00957E4E" w:rsidRPr="00957E4E">
        <w:rPr>
          <w:rFonts w:ascii="Helvetica" w:eastAsia="Times New Roman" w:hAnsi="Helvetica" w:cs="Helvetica"/>
          <w:sz w:val="24"/>
          <w:szCs w:val="24"/>
          <w:lang w:eastAsia="es-CL"/>
        </w:rPr>
        <w:t xml:space="preserve">El máximo representante de la raíz africana en la música colombiana fue </w:t>
      </w:r>
      <w:proofErr w:type="spellStart"/>
      <w:r w:rsidR="00957E4E" w:rsidRPr="00957E4E">
        <w:rPr>
          <w:rFonts w:ascii="Helvetica" w:eastAsia="Times New Roman" w:hAnsi="Helvetica" w:cs="Helvetica"/>
          <w:sz w:val="24"/>
          <w:szCs w:val="24"/>
          <w:lang w:eastAsia="es-CL"/>
        </w:rPr>
        <w:t>Joe</w:t>
      </w:r>
      <w:proofErr w:type="spellEnd"/>
      <w:r w:rsidR="00957E4E" w:rsidRPr="00957E4E">
        <w:rPr>
          <w:rFonts w:ascii="Helvetica" w:eastAsia="Times New Roman" w:hAnsi="Helvetica" w:cs="Helvetica"/>
          <w:sz w:val="24"/>
          <w:szCs w:val="24"/>
          <w:lang w:eastAsia="es-CL"/>
        </w:rPr>
        <w:t xml:space="preserve"> Arroyo, quien comenzó su carrera de adolescente, cantando en los burdeles de Cartagena. Arroyo se enamoró del </w:t>
      </w:r>
      <w:r w:rsidR="00957E4E" w:rsidRPr="00957E4E">
        <w:rPr>
          <w:rFonts w:ascii="Helvetica" w:eastAsia="Times New Roman" w:hAnsi="Helvetica" w:cs="Helvetica"/>
          <w:i/>
          <w:iCs/>
          <w:sz w:val="24"/>
          <w:szCs w:val="24"/>
          <w:lang w:eastAsia="es-CL"/>
        </w:rPr>
        <w:t>funk</w:t>
      </w:r>
      <w:r w:rsidR="00957E4E" w:rsidRPr="00957E4E">
        <w:rPr>
          <w:rFonts w:ascii="Helvetica" w:eastAsia="Times New Roman" w:hAnsi="Helvetica" w:cs="Helvetica"/>
          <w:sz w:val="24"/>
          <w:szCs w:val="24"/>
          <w:lang w:eastAsia="es-CL"/>
        </w:rPr>
        <w:t> de James Brown, el </w:t>
      </w:r>
      <w:r w:rsidR="00957E4E" w:rsidRPr="00957E4E">
        <w:rPr>
          <w:rFonts w:ascii="Helvetica" w:eastAsia="Times New Roman" w:hAnsi="Helvetica" w:cs="Helvetica"/>
          <w:i/>
          <w:iCs/>
          <w:sz w:val="24"/>
          <w:szCs w:val="24"/>
          <w:lang w:eastAsia="es-CL"/>
        </w:rPr>
        <w:t>reggae</w:t>
      </w:r>
      <w:r w:rsidR="00957E4E" w:rsidRPr="00957E4E">
        <w:rPr>
          <w:rFonts w:ascii="Helvetica" w:eastAsia="Times New Roman" w:hAnsi="Helvetica" w:cs="Helvetica"/>
          <w:sz w:val="24"/>
          <w:szCs w:val="24"/>
          <w:lang w:eastAsia="es-CL"/>
        </w:rPr>
        <w:t xml:space="preserve"> de Bob </w:t>
      </w:r>
      <w:proofErr w:type="spellStart"/>
      <w:r w:rsidR="00957E4E" w:rsidRPr="00957E4E">
        <w:rPr>
          <w:rFonts w:ascii="Helvetica" w:eastAsia="Times New Roman" w:hAnsi="Helvetica" w:cs="Helvetica"/>
          <w:sz w:val="24"/>
          <w:szCs w:val="24"/>
          <w:lang w:eastAsia="es-CL"/>
        </w:rPr>
        <w:t>Marley</w:t>
      </w:r>
      <w:proofErr w:type="spellEnd"/>
      <w:r w:rsidR="00957E4E" w:rsidRPr="00957E4E">
        <w:rPr>
          <w:rFonts w:ascii="Helvetica" w:eastAsia="Times New Roman" w:hAnsi="Helvetica" w:cs="Helvetica"/>
          <w:sz w:val="24"/>
          <w:szCs w:val="24"/>
          <w:lang w:eastAsia="es-CL"/>
        </w:rPr>
        <w:t xml:space="preserve"> y los </w:t>
      </w:r>
      <w:proofErr w:type="spellStart"/>
      <w:r w:rsidR="00957E4E" w:rsidRPr="00957E4E">
        <w:rPr>
          <w:rFonts w:ascii="Helvetica" w:eastAsia="Times New Roman" w:hAnsi="Helvetica" w:cs="Helvetica"/>
          <w:sz w:val="24"/>
          <w:szCs w:val="24"/>
          <w:lang w:eastAsia="es-CL"/>
        </w:rPr>
        <w:t>calipsos</w:t>
      </w:r>
      <w:proofErr w:type="spellEnd"/>
      <w:r w:rsidR="00957E4E" w:rsidRPr="00957E4E">
        <w:rPr>
          <w:rFonts w:ascii="Helvetica" w:eastAsia="Times New Roman" w:hAnsi="Helvetica" w:cs="Helvetica"/>
          <w:sz w:val="24"/>
          <w:szCs w:val="24"/>
          <w:lang w:eastAsia="es-CL"/>
        </w:rPr>
        <w:t xml:space="preserve"> de </w:t>
      </w:r>
      <w:proofErr w:type="spellStart"/>
      <w:r w:rsidR="00957E4E" w:rsidRPr="00957E4E">
        <w:rPr>
          <w:rFonts w:ascii="Helvetica" w:eastAsia="Times New Roman" w:hAnsi="Helvetica" w:cs="Helvetica"/>
          <w:sz w:val="24"/>
          <w:szCs w:val="24"/>
          <w:lang w:eastAsia="es-CL"/>
        </w:rPr>
        <w:t>Mighty</w:t>
      </w:r>
      <w:proofErr w:type="spellEnd"/>
      <w:r w:rsidR="00957E4E" w:rsidRPr="00957E4E">
        <w:rPr>
          <w:rFonts w:ascii="Helvetica" w:eastAsia="Times New Roman" w:hAnsi="Helvetica" w:cs="Helvetica"/>
          <w:sz w:val="24"/>
          <w:szCs w:val="24"/>
          <w:lang w:eastAsia="es-CL"/>
        </w:rPr>
        <w:t xml:space="preserve"> </w:t>
      </w:r>
      <w:proofErr w:type="spellStart"/>
      <w:r w:rsidR="00957E4E" w:rsidRPr="00957E4E">
        <w:rPr>
          <w:rFonts w:ascii="Helvetica" w:eastAsia="Times New Roman" w:hAnsi="Helvetica" w:cs="Helvetica"/>
          <w:sz w:val="24"/>
          <w:szCs w:val="24"/>
          <w:lang w:eastAsia="es-CL"/>
        </w:rPr>
        <w:t>Sparrow</w:t>
      </w:r>
      <w:proofErr w:type="spellEnd"/>
      <w:r w:rsidR="00957E4E" w:rsidRPr="00957E4E">
        <w:rPr>
          <w:rFonts w:ascii="Helvetica" w:eastAsia="Times New Roman" w:hAnsi="Helvetica" w:cs="Helvetica"/>
          <w:sz w:val="24"/>
          <w:szCs w:val="24"/>
          <w:lang w:eastAsia="es-CL"/>
        </w:rPr>
        <w:t xml:space="preserve">. Después de hacerse famoso con la orquesta de salsa </w:t>
      </w:r>
      <w:proofErr w:type="spellStart"/>
      <w:r w:rsidR="00957E4E" w:rsidRPr="00957E4E">
        <w:rPr>
          <w:rFonts w:ascii="Helvetica" w:eastAsia="Times New Roman" w:hAnsi="Helvetica" w:cs="Helvetica"/>
          <w:sz w:val="24"/>
          <w:szCs w:val="24"/>
          <w:lang w:eastAsia="es-CL"/>
        </w:rPr>
        <w:t>Fruko</w:t>
      </w:r>
      <w:proofErr w:type="spellEnd"/>
      <w:r w:rsidR="00957E4E" w:rsidRPr="00957E4E">
        <w:rPr>
          <w:rFonts w:ascii="Helvetica" w:eastAsia="Times New Roman" w:hAnsi="Helvetica" w:cs="Helvetica"/>
          <w:sz w:val="24"/>
          <w:szCs w:val="24"/>
          <w:lang w:eastAsia="es-CL"/>
        </w:rPr>
        <w:t xml:space="preserve"> y sus Tesos, construyó una carrera solista explorando una amplia variedad de ritmos afro. Su éxito más rotundo, “Rebelión”, es una narrativa que evoca la historia de la colonización, y que estalla en el contundente estribillo: “no le pegue a la negra”.</w:t>
      </w:r>
    </w:p>
    <w:p w:rsidR="00957E4E" w:rsidRPr="00957E4E" w:rsidRDefault="00957E4E" w:rsidP="00325ECE">
      <w:pPr>
        <w:shd w:val="clear" w:color="auto" w:fill="FFFFFF"/>
        <w:spacing w:before="165" w:after="165" w:line="240" w:lineRule="auto"/>
        <w:jc w:val="both"/>
        <w:outlineLvl w:val="3"/>
        <w:rPr>
          <w:rFonts w:ascii="Helvetica" w:eastAsia="Times New Roman" w:hAnsi="Helvetica" w:cs="Helvetica"/>
          <w:b/>
          <w:bCs/>
          <w:sz w:val="30"/>
          <w:szCs w:val="30"/>
          <w:lang w:eastAsia="es-CL"/>
        </w:rPr>
      </w:pPr>
      <w:r w:rsidRPr="00957E4E">
        <w:rPr>
          <w:rFonts w:ascii="Helvetica" w:eastAsia="Times New Roman" w:hAnsi="Helvetica" w:cs="Helvetica"/>
          <w:b/>
          <w:bCs/>
          <w:sz w:val="30"/>
          <w:szCs w:val="30"/>
          <w:lang w:eastAsia="es-CL"/>
        </w:rPr>
        <w:t>La música afroperuana</w:t>
      </w:r>
    </w:p>
    <w:p w:rsidR="00957E4E" w:rsidRPr="00F40404" w:rsidRDefault="00B85095" w:rsidP="00325ECE">
      <w:pPr>
        <w:shd w:val="clear" w:color="auto" w:fill="FFFFFF"/>
        <w:spacing w:after="165" w:line="240" w:lineRule="auto"/>
        <w:jc w:val="both"/>
        <w:rPr>
          <w:rFonts w:ascii="Helvetica" w:eastAsia="Times New Roman" w:hAnsi="Helvetica" w:cs="Helvetica"/>
          <w:sz w:val="24"/>
          <w:szCs w:val="24"/>
          <w:lang w:eastAsia="es-CL"/>
        </w:rPr>
      </w:pPr>
      <w:r w:rsidRPr="00F40404">
        <w:rPr>
          <w:rFonts w:ascii="Helvetica" w:eastAsia="Times New Roman" w:hAnsi="Helvetica" w:cs="Helvetica"/>
          <w:noProof/>
          <w:sz w:val="24"/>
          <w:szCs w:val="24"/>
          <w:lang w:eastAsia="es-CL"/>
        </w:rPr>
        <w:drawing>
          <wp:anchor distT="0" distB="0" distL="114300" distR="114300" simplePos="0" relativeHeight="251666432" behindDoc="0" locked="0" layoutInCell="1" allowOverlap="1">
            <wp:simplePos x="0" y="0"/>
            <wp:positionH relativeFrom="column">
              <wp:posOffset>3310890</wp:posOffset>
            </wp:positionH>
            <wp:positionV relativeFrom="paragraph">
              <wp:posOffset>658495</wp:posOffset>
            </wp:positionV>
            <wp:extent cx="2583180" cy="2581275"/>
            <wp:effectExtent l="19050" t="0" r="7620" b="0"/>
            <wp:wrapSquare wrapText="bothSides"/>
            <wp:docPr id="22" name="Imagen 22" descr="Resultado de imagen para cajón perua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Resultado de imagen para cajón peruano"/>
                    <pic:cNvPicPr>
                      <a:picLocks noChangeAspect="1" noChangeArrowheads="1"/>
                    </pic:cNvPicPr>
                  </pic:nvPicPr>
                  <pic:blipFill>
                    <a:blip r:embed="rId13" cstate="print"/>
                    <a:srcRect/>
                    <a:stretch>
                      <a:fillRect/>
                    </a:stretch>
                  </pic:blipFill>
                  <pic:spPr bwMode="auto">
                    <a:xfrm>
                      <a:off x="0" y="0"/>
                      <a:ext cx="2583180" cy="2581275"/>
                    </a:xfrm>
                    <a:prstGeom prst="rect">
                      <a:avLst/>
                    </a:prstGeom>
                    <a:noFill/>
                    <a:ln w="9525">
                      <a:noFill/>
                      <a:miter lim="800000"/>
                      <a:headEnd/>
                      <a:tailEnd/>
                    </a:ln>
                  </pic:spPr>
                </pic:pic>
              </a:graphicData>
            </a:graphic>
          </wp:anchor>
        </w:drawing>
      </w:r>
      <w:r w:rsidR="00957E4E" w:rsidRPr="00957E4E">
        <w:rPr>
          <w:rFonts w:ascii="Helvetica" w:eastAsia="Times New Roman" w:hAnsi="Helvetica" w:cs="Helvetica"/>
          <w:sz w:val="24"/>
          <w:szCs w:val="24"/>
          <w:lang w:eastAsia="es-CL"/>
        </w:rPr>
        <w:t>La misma amplitud estética de Colombia aparece en Perú, donde la música afroperuana surge con vigor en </w:t>
      </w:r>
      <w:hyperlink r:id="rId14" w:history="1">
        <w:r w:rsidR="00957E4E" w:rsidRPr="00F40404">
          <w:rPr>
            <w:rFonts w:ascii="Helvetica" w:eastAsia="Times New Roman" w:hAnsi="Helvetica" w:cs="Helvetica"/>
            <w:sz w:val="24"/>
            <w:szCs w:val="24"/>
            <w:lang w:eastAsia="es-CL"/>
          </w:rPr>
          <w:t>la década de los 50</w:t>
        </w:r>
      </w:hyperlink>
      <w:r w:rsidR="00957E4E" w:rsidRPr="00957E4E">
        <w:rPr>
          <w:rFonts w:ascii="Helvetica" w:eastAsia="Times New Roman" w:hAnsi="Helvetica" w:cs="Helvetica"/>
          <w:sz w:val="24"/>
          <w:szCs w:val="24"/>
          <w:lang w:eastAsia="es-CL"/>
        </w:rPr>
        <w:t>, gracias al cantautor Nicomedes Santa Cruz. Basada primordialmente en golpes secos del cajón, ricas armonías vocales e instrumentos de cuerda, este género encontró a talentosos adeptos como el grupo Perú Negro y la cantante Susana Baca que, a través de sus conciertos internacionales, resalta la belleza de temas como “María Landó” y “Toro Mata”.</w:t>
      </w:r>
    </w:p>
    <w:p w:rsidR="00B85095" w:rsidRPr="00F40404" w:rsidRDefault="00B85095" w:rsidP="00325ECE">
      <w:pPr>
        <w:shd w:val="clear" w:color="auto" w:fill="FFFFFF"/>
        <w:spacing w:after="165" w:line="240" w:lineRule="auto"/>
        <w:jc w:val="both"/>
        <w:rPr>
          <w:rFonts w:ascii="Helvetica" w:eastAsia="Times New Roman" w:hAnsi="Helvetica" w:cs="Helvetica"/>
          <w:i/>
          <w:sz w:val="10"/>
          <w:szCs w:val="10"/>
          <w:lang w:eastAsia="es-CL"/>
        </w:rPr>
      </w:pPr>
    </w:p>
    <w:p w:rsidR="00325ECE" w:rsidRPr="00F40404" w:rsidRDefault="00B85095" w:rsidP="00325ECE">
      <w:pPr>
        <w:shd w:val="clear" w:color="auto" w:fill="FFFFFF"/>
        <w:spacing w:after="165" w:line="240" w:lineRule="auto"/>
        <w:jc w:val="both"/>
        <w:rPr>
          <w:rFonts w:ascii="Helvetica" w:eastAsia="Times New Roman" w:hAnsi="Helvetica" w:cs="Helvetica"/>
          <w:i/>
          <w:lang w:eastAsia="es-CL"/>
        </w:rPr>
      </w:pPr>
      <w:r w:rsidRPr="00F40404">
        <w:rPr>
          <w:rFonts w:ascii="Helvetica" w:eastAsia="Times New Roman" w:hAnsi="Helvetica" w:cs="Helvetica"/>
          <w:i/>
          <w:lang w:eastAsia="es-CL"/>
        </w:rPr>
        <w:t xml:space="preserve">El cajón peruano </w:t>
      </w:r>
      <w:r w:rsidRPr="00F40404">
        <w:rPr>
          <w:rFonts w:ascii="Helvetica" w:hAnsi="Helvetica" w:cs="Helvetica"/>
          <w:i/>
          <w:shd w:val="clear" w:color="auto" w:fill="FFFFFF"/>
        </w:rPr>
        <w:t>fue creado por africanos llevados como esclavos al </w:t>
      </w:r>
      <w:hyperlink r:id="rId15" w:tooltip="Perú" w:history="1">
        <w:r w:rsidRPr="00F40404">
          <w:rPr>
            <w:rStyle w:val="Hipervnculo"/>
            <w:rFonts w:ascii="Helvetica" w:hAnsi="Helvetica" w:cs="Helvetica"/>
            <w:i/>
            <w:color w:val="auto"/>
            <w:u w:val="none"/>
            <w:shd w:val="clear" w:color="auto" w:fill="FFFFFF"/>
          </w:rPr>
          <w:t>Perú</w:t>
        </w:r>
      </w:hyperlink>
      <w:r w:rsidRPr="00F40404">
        <w:rPr>
          <w:rFonts w:ascii="Helvetica" w:hAnsi="Helvetica" w:cs="Helvetica"/>
          <w:i/>
        </w:rPr>
        <w:t>. En la actualidad también se usa en la música flamenca de España.</w:t>
      </w:r>
    </w:p>
    <w:p w:rsidR="00325ECE" w:rsidRPr="00F40404" w:rsidRDefault="00325ECE" w:rsidP="00325ECE">
      <w:pPr>
        <w:shd w:val="clear" w:color="auto" w:fill="FFFFFF"/>
        <w:spacing w:after="165" w:line="240" w:lineRule="auto"/>
        <w:jc w:val="both"/>
        <w:rPr>
          <w:rFonts w:ascii="Helvetica" w:eastAsia="Times New Roman" w:hAnsi="Helvetica" w:cs="Helvetica"/>
          <w:sz w:val="24"/>
          <w:szCs w:val="24"/>
          <w:lang w:eastAsia="es-CL"/>
        </w:rPr>
      </w:pPr>
    </w:p>
    <w:p w:rsidR="00B85095" w:rsidRPr="00F40404" w:rsidRDefault="00B85095" w:rsidP="00325ECE">
      <w:pPr>
        <w:shd w:val="clear" w:color="auto" w:fill="FFFFFF"/>
        <w:spacing w:after="165" w:line="240" w:lineRule="auto"/>
        <w:jc w:val="both"/>
        <w:rPr>
          <w:rFonts w:ascii="Helvetica" w:eastAsia="Times New Roman" w:hAnsi="Helvetica" w:cs="Helvetica"/>
          <w:sz w:val="24"/>
          <w:szCs w:val="24"/>
          <w:lang w:eastAsia="es-CL"/>
        </w:rPr>
      </w:pPr>
    </w:p>
    <w:p w:rsidR="00B85095" w:rsidRPr="00F40404" w:rsidRDefault="00B85095" w:rsidP="00325ECE">
      <w:pPr>
        <w:shd w:val="clear" w:color="auto" w:fill="FFFFFF"/>
        <w:spacing w:after="165" w:line="240" w:lineRule="auto"/>
        <w:jc w:val="both"/>
        <w:rPr>
          <w:rFonts w:ascii="Helvetica" w:eastAsia="Times New Roman" w:hAnsi="Helvetica" w:cs="Helvetica"/>
          <w:sz w:val="24"/>
          <w:szCs w:val="24"/>
          <w:lang w:eastAsia="es-CL"/>
        </w:rPr>
      </w:pPr>
    </w:p>
    <w:p w:rsidR="00957E4E" w:rsidRPr="00957E4E" w:rsidRDefault="00957E4E" w:rsidP="00325ECE">
      <w:pPr>
        <w:shd w:val="clear" w:color="auto" w:fill="FFFFFF"/>
        <w:spacing w:before="165" w:after="165" w:line="240" w:lineRule="auto"/>
        <w:jc w:val="both"/>
        <w:outlineLvl w:val="3"/>
        <w:rPr>
          <w:rFonts w:ascii="Helvetica" w:eastAsia="Times New Roman" w:hAnsi="Helvetica" w:cs="Helvetica"/>
          <w:b/>
          <w:bCs/>
          <w:sz w:val="30"/>
          <w:szCs w:val="30"/>
          <w:lang w:eastAsia="es-CL"/>
        </w:rPr>
      </w:pPr>
      <w:r w:rsidRPr="00957E4E">
        <w:rPr>
          <w:rFonts w:ascii="Helvetica" w:eastAsia="Times New Roman" w:hAnsi="Helvetica" w:cs="Helvetica"/>
          <w:b/>
          <w:bCs/>
          <w:sz w:val="30"/>
          <w:szCs w:val="30"/>
          <w:lang w:eastAsia="es-CL"/>
        </w:rPr>
        <w:lastRenderedPageBreak/>
        <w:t>Músicos y ritmos</w:t>
      </w:r>
    </w:p>
    <w:p w:rsidR="00957E4E" w:rsidRPr="00957E4E" w:rsidRDefault="00957E4E" w:rsidP="00325ECE">
      <w:pPr>
        <w:shd w:val="clear" w:color="auto" w:fill="FFFFFF"/>
        <w:spacing w:after="165" w:line="240" w:lineRule="auto"/>
        <w:jc w:val="both"/>
        <w:rPr>
          <w:rFonts w:ascii="Helvetica" w:eastAsia="Times New Roman" w:hAnsi="Helvetica" w:cs="Helvetica"/>
          <w:sz w:val="24"/>
          <w:szCs w:val="24"/>
          <w:lang w:eastAsia="es-CL"/>
        </w:rPr>
      </w:pPr>
      <w:r w:rsidRPr="00957E4E">
        <w:rPr>
          <w:rFonts w:ascii="Helvetica" w:eastAsia="Times New Roman" w:hAnsi="Helvetica" w:cs="Helvetica"/>
          <w:sz w:val="24"/>
          <w:szCs w:val="24"/>
          <w:lang w:eastAsia="es-CL"/>
        </w:rPr>
        <w:t>De Panamá (tamborito), Venezuela (joropo) y Costa Rica (</w:t>
      </w:r>
      <w:proofErr w:type="spellStart"/>
      <w:r w:rsidRPr="00957E4E">
        <w:rPr>
          <w:rFonts w:ascii="Helvetica" w:eastAsia="Times New Roman" w:hAnsi="Helvetica" w:cs="Helvetica"/>
          <w:sz w:val="24"/>
          <w:szCs w:val="24"/>
          <w:lang w:eastAsia="es-CL"/>
        </w:rPr>
        <w:t>chiqui</w:t>
      </w:r>
      <w:proofErr w:type="spellEnd"/>
      <w:r w:rsidRPr="00957E4E">
        <w:rPr>
          <w:rFonts w:ascii="Helvetica" w:eastAsia="Times New Roman" w:hAnsi="Helvetica" w:cs="Helvetica"/>
          <w:sz w:val="24"/>
          <w:szCs w:val="24"/>
          <w:lang w:eastAsia="es-CL"/>
        </w:rPr>
        <w:t xml:space="preserve"> </w:t>
      </w:r>
      <w:proofErr w:type="spellStart"/>
      <w:r w:rsidRPr="00957E4E">
        <w:rPr>
          <w:rFonts w:ascii="Helvetica" w:eastAsia="Times New Roman" w:hAnsi="Helvetica" w:cs="Helvetica"/>
          <w:sz w:val="24"/>
          <w:szCs w:val="24"/>
          <w:lang w:eastAsia="es-CL"/>
        </w:rPr>
        <w:t>chiqui</w:t>
      </w:r>
      <w:proofErr w:type="spellEnd"/>
      <w:r w:rsidRPr="00957E4E">
        <w:rPr>
          <w:rFonts w:ascii="Helvetica" w:eastAsia="Times New Roman" w:hAnsi="Helvetica" w:cs="Helvetica"/>
          <w:sz w:val="24"/>
          <w:szCs w:val="24"/>
          <w:lang w:eastAsia="es-CL"/>
        </w:rPr>
        <w:t>) a Bolivia (saya) y Uruguay (candombe), no existe un país latinoamericano cuya música haya quedado inmune al poderío y la belleza de los ritmos africanos. Hasta la palabra tango —sugieren algunos— es un derivado de </w:t>
      </w:r>
      <w:proofErr w:type="spellStart"/>
      <w:r w:rsidRPr="00957E4E">
        <w:rPr>
          <w:rFonts w:ascii="Helvetica" w:eastAsia="Times New Roman" w:hAnsi="Helvetica" w:cs="Helvetica"/>
          <w:i/>
          <w:iCs/>
          <w:sz w:val="24"/>
          <w:szCs w:val="24"/>
          <w:lang w:eastAsia="es-CL"/>
        </w:rPr>
        <w:t>shangó</w:t>
      </w:r>
      <w:proofErr w:type="spellEnd"/>
      <w:r w:rsidRPr="00957E4E">
        <w:rPr>
          <w:rFonts w:ascii="Helvetica" w:eastAsia="Times New Roman" w:hAnsi="Helvetica" w:cs="Helvetica"/>
          <w:sz w:val="24"/>
          <w:szCs w:val="24"/>
          <w:lang w:eastAsia="es-CL"/>
        </w:rPr>
        <w:t>, referencia yoruba al dios del trueno en Nigeria.</w:t>
      </w:r>
    </w:p>
    <w:p w:rsidR="00957E4E" w:rsidRPr="00F40404" w:rsidRDefault="00957E4E" w:rsidP="00325ECE">
      <w:pPr>
        <w:shd w:val="clear" w:color="auto" w:fill="FFFFFF"/>
        <w:spacing w:after="165" w:line="240" w:lineRule="auto"/>
        <w:jc w:val="both"/>
        <w:rPr>
          <w:rFonts w:ascii="Helvetica" w:eastAsia="Times New Roman" w:hAnsi="Helvetica" w:cs="Helvetica"/>
          <w:sz w:val="24"/>
          <w:szCs w:val="24"/>
          <w:lang w:eastAsia="es-CL"/>
        </w:rPr>
      </w:pPr>
      <w:r w:rsidRPr="00957E4E">
        <w:rPr>
          <w:rFonts w:ascii="Helvetica" w:eastAsia="Times New Roman" w:hAnsi="Helvetica" w:cs="Helvetica"/>
          <w:sz w:val="24"/>
          <w:szCs w:val="24"/>
          <w:lang w:eastAsia="es-CL"/>
        </w:rPr>
        <w:t>A mediados del siglo XX, muchos músicos del oeste de África escucharon discos de salsa, y en ellos reconocieron los ecos de sus cadencias bailables. Surgieron orquestas locales que interpretaron versiones fonéticas de éxitos de artistas como </w:t>
      </w:r>
      <w:hyperlink r:id="rId16" w:history="1">
        <w:r w:rsidRPr="00F40404">
          <w:rPr>
            <w:rFonts w:ascii="Helvetica" w:eastAsia="Times New Roman" w:hAnsi="Helvetica" w:cs="Helvetica"/>
            <w:sz w:val="24"/>
            <w:szCs w:val="24"/>
            <w:lang w:eastAsia="es-CL"/>
          </w:rPr>
          <w:t>Johnny Pacheco</w:t>
        </w:r>
      </w:hyperlink>
      <w:r w:rsidRPr="00957E4E">
        <w:rPr>
          <w:rFonts w:ascii="Helvetica" w:eastAsia="Times New Roman" w:hAnsi="Helvetica" w:cs="Helvetica"/>
          <w:sz w:val="24"/>
          <w:szCs w:val="24"/>
          <w:lang w:eastAsia="es-CL"/>
        </w:rPr>
        <w:t> y </w:t>
      </w:r>
      <w:hyperlink r:id="rId17" w:history="1">
        <w:r w:rsidRPr="00F40404">
          <w:rPr>
            <w:rFonts w:ascii="Helvetica" w:eastAsia="Times New Roman" w:hAnsi="Helvetica" w:cs="Helvetica"/>
            <w:sz w:val="24"/>
            <w:szCs w:val="24"/>
            <w:lang w:eastAsia="es-CL"/>
          </w:rPr>
          <w:t>Tito Puente</w:t>
        </w:r>
      </w:hyperlink>
      <w:r w:rsidRPr="00957E4E">
        <w:rPr>
          <w:rFonts w:ascii="Helvetica" w:eastAsia="Times New Roman" w:hAnsi="Helvetica" w:cs="Helvetica"/>
          <w:sz w:val="24"/>
          <w:szCs w:val="24"/>
          <w:lang w:eastAsia="es-CL"/>
        </w:rPr>
        <w:t>. En un giro conmovedor, los ritmos africanos habían dado la vuelta al mundo para después retornar al origen.</w:t>
      </w:r>
    </w:p>
    <w:p w:rsidR="00322ACD" w:rsidRPr="00F40404" w:rsidRDefault="00322ACD" w:rsidP="00325ECE">
      <w:pPr>
        <w:shd w:val="clear" w:color="auto" w:fill="FFFFFF"/>
        <w:spacing w:after="165" w:line="240" w:lineRule="auto"/>
        <w:jc w:val="both"/>
        <w:rPr>
          <w:rFonts w:ascii="Helvetica" w:eastAsia="Times New Roman" w:hAnsi="Helvetica" w:cs="Helvetica"/>
          <w:sz w:val="24"/>
          <w:szCs w:val="24"/>
          <w:lang w:eastAsia="es-CL"/>
        </w:rPr>
      </w:pPr>
      <w:r w:rsidRPr="00F40404">
        <w:rPr>
          <w:rFonts w:ascii="Helvetica" w:eastAsia="Times New Roman" w:hAnsi="Helvetica" w:cs="Helvetica"/>
          <w:sz w:val="24"/>
          <w:szCs w:val="24"/>
          <w:lang w:eastAsia="es-CL"/>
        </w:rPr>
        <w:t>Aunque en Chile la herencia africana no está presente en el grado de otros países latinoamericanos no se puede negar su influencia. Chile es un país mestizo y dentro de su mestizaje encontramos al africano presente en muchas expresiones culturales, por ejemplo, según los investigadores la cueca tiene indudables rasgos africanos en su conformación y éste no es un acontecimiento aislado ni mucho menos fortuito.</w:t>
      </w:r>
    </w:p>
    <w:p w:rsidR="00322ACD" w:rsidRPr="00F40404" w:rsidRDefault="00322ACD" w:rsidP="001408CB">
      <w:pPr>
        <w:jc w:val="both"/>
        <w:rPr>
          <w:rFonts w:ascii="Helvetica" w:hAnsi="Helvetica" w:cs="Helvetica"/>
          <w:sz w:val="24"/>
          <w:szCs w:val="24"/>
        </w:rPr>
      </w:pPr>
      <w:r w:rsidRPr="00F40404">
        <w:rPr>
          <w:rFonts w:ascii="Helvetica" w:hAnsi="Helvetica" w:cs="Helvetica"/>
          <w:sz w:val="24"/>
          <w:szCs w:val="24"/>
        </w:rPr>
        <w:t xml:space="preserve">En 1871, los negros puros representaban el 58% de la población </w:t>
      </w:r>
      <w:proofErr w:type="spellStart"/>
      <w:r w:rsidRPr="00F40404">
        <w:rPr>
          <w:rFonts w:ascii="Helvetica" w:hAnsi="Helvetica" w:cs="Helvetica"/>
          <w:sz w:val="24"/>
          <w:szCs w:val="24"/>
        </w:rPr>
        <w:t>ariqueña</w:t>
      </w:r>
      <w:proofErr w:type="spellEnd"/>
      <w:r w:rsidRPr="00F40404">
        <w:rPr>
          <w:rFonts w:ascii="Helvetica" w:hAnsi="Helvetica" w:cs="Helvetica"/>
          <w:sz w:val="24"/>
          <w:szCs w:val="24"/>
        </w:rPr>
        <w:t>. Arica fue una de las principales ciudades en recibir población negra y siempre fue numerosa.</w:t>
      </w:r>
    </w:p>
    <w:p w:rsidR="00322ACD" w:rsidRPr="00F40404" w:rsidRDefault="00322ACD" w:rsidP="001408CB">
      <w:pPr>
        <w:jc w:val="both"/>
        <w:rPr>
          <w:rFonts w:ascii="Helvetica" w:hAnsi="Helvetica" w:cs="Helvetica"/>
          <w:sz w:val="24"/>
          <w:szCs w:val="24"/>
        </w:rPr>
      </w:pPr>
      <w:r w:rsidRPr="00F40404">
        <w:rPr>
          <w:rFonts w:ascii="Helvetica" w:hAnsi="Helvetica" w:cs="Helvetica"/>
          <w:sz w:val="24"/>
          <w:szCs w:val="24"/>
        </w:rPr>
        <w:t xml:space="preserve">Esta abundante población de origen africano se dispersó en 1929, cuando Arica pasó a formar parte definitivamente de Chile y la mayoría de la población </w:t>
      </w:r>
      <w:proofErr w:type="spellStart"/>
      <w:r w:rsidRPr="00F40404">
        <w:rPr>
          <w:rFonts w:ascii="Helvetica" w:hAnsi="Helvetica" w:cs="Helvetica"/>
          <w:sz w:val="24"/>
          <w:szCs w:val="24"/>
        </w:rPr>
        <w:t>afrodescendiente</w:t>
      </w:r>
      <w:proofErr w:type="spellEnd"/>
      <w:r w:rsidRPr="00F40404">
        <w:rPr>
          <w:rFonts w:ascii="Helvetica" w:hAnsi="Helvetica" w:cs="Helvetica"/>
          <w:sz w:val="24"/>
          <w:szCs w:val="24"/>
        </w:rPr>
        <w:t xml:space="preserve"> emigró a Perú.</w:t>
      </w:r>
    </w:p>
    <w:p w:rsidR="001408CB" w:rsidRPr="00F40404" w:rsidRDefault="001408CB" w:rsidP="001408CB">
      <w:pPr>
        <w:jc w:val="both"/>
        <w:rPr>
          <w:rFonts w:ascii="Helvetica" w:hAnsi="Helvetica" w:cs="Helvetica"/>
          <w:sz w:val="24"/>
          <w:szCs w:val="24"/>
        </w:rPr>
      </w:pPr>
      <w:r w:rsidRPr="00F40404">
        <w:rPr>
          <w:rFonts w:ascii="Helvetica" w:hAnsi="Helvetica" w:cs="Helvetica"/>
          <w:sz w:val="24"/>
          <w:szCs w:val="24"/>
        </w:rPr>
        <w:t xml:space="preserve">Gustavo del Canto </w:t>
      </w:r>
      <w:proofErr w:type="spellStart"/>
      <w:r w:rsidRPr="00F40404">
        <w:rPr>
          <w:rFonts w:ascii="Helvetica" w:hAnsi="Helvetica" w:cs="Helvetica"/>
          <w:sz w:val="24"/>
          <w:szCs w:val="24"/>
        </w:rPr>
        <w:t>Larios</w:t>
      </w:r>
      <w:proofErr w:type="spellEnd"/>
      <w:r w:rsidRPr="00F40404">
        <w:rPr>
          <w:rFonts w:ascii="Helvetica" w:hAnsi="Helvetica" w:cs="Helvetica"/>
          <w:sz w:val="24"/>
          <w:szCs w:val="24"/>
        </w:rPr>
        <w:t xml:space="preserve"> comenta en su libro </w:t>
      </w:r>
      <w:r w:rsidRPr="00F40404">
        <w:rPr>
          <w:rStyle w:val="nfasis"/>
          <w:rFonts w:ascii="Helvetica" w:hAnsi="Helvetica" w:cs="Helvetica"/>
          <w:sz w:val="24"/>
          <w:szCs w:val="24"/>
        </w:rPr>
        <w:t>Oro Negro</w:t>
      </w:r>
      <w:r w:rsidRPr="00F40404">
        <w:rPr>
          <w:rFonts w:ascii="Helvetica" w:hAnsi="Helvetica" w:cs="Helvetica"/>
          <w:sz w:val="24"/>
          <w:szCs w:val="24"/>
        </w:rPr>
        <w:t> una de las teorías del origen de la cueca, antiguamente llamada "zamacueca", que indica que esta danza posee indudables elementos africanos en su conformación: "la zamacueca desciende del </w:t>
      </w:r>
      <w:proofErr w:type="spellStart"/>
      <w:r w:rsidRPr="00F40404">
        <w:rPr>
          <w:rStyle w:val="nfasis"/>
          <w:rFonts w:ascii="Helvetica" w:hAnsi="Helvetica" w:cs="Helvetica"/>
          <w:sz w:val="24"/>
          <w:szCs w:val="24"/>
        </w:rPr>
        <w:t>lundú</w:t>
      </w:r>
      <w:proofErr w:type="spellEnd"/>
      <w:r w:rsidRPr="00F40404">
        <w:rPr>
          <w:rFonts w:ascii="Helvetica" w:hAnsi="Helvetica" w:cs="Helvetica"/>
          <w:sz w:val="24"/>
          <w:szCs w:val="24"/>
        </w:rPr>
        <w:t> angoleño. Para algunos estudiosos, la zamacueca nació cuando los esclavos africanos comenzaron a imitar los bailes cortesanos españoles. Una parodia, en ocasiones burlesca, que disfrazó al prohibido </w:t>
      </w:r>
      <w:proofErr w:type="spellStart"/>
      <w:r w:rsidRPr="00F40404">
        <w:rPr>
          <w:rStyle w:val="nfasis"/>
          <w:rFonts w:ascii="Helvetica" w:hAnsi="Helvetica" w:cs="Helvetica"/>
          <w:sz w:val="24"/>
          <w:szCs w:val="24"/>
        </w:rPr>
        <w:t>lundú</w:t>
      </w:r>
      <w:proofErr w:type="spellEnd"/>
      <w:r w:rsidRPr="00F40404">
        <w:rPr>
          <w:rFonts w:ascii="Helvetica" w:hAnsi="Helvetica" w:cs="Helvetica"/>
          <w:sz w:val="24"/>
          <w:szCs w:val="24"/>
        </w:rPr>
        <w:t> para poder ser aceptado por la cultura dominante."</w:t>
      </w:r>
    </w:p>
    <w:p w:rsidR="001408CB" w:rsidRPr="00F40404" w:rsidRDefault="001408CB" w:rsidP="001408CB">
      <w:pPr>
        <w:jc w:val="both"/>
        <w:rPr>
          <w:rFonts w:ascii="Helvetica" w:hAnsi="Helvetica" w:cs="Helvetica"/>
          <w:sz w:val="24"/>
          <w:szCs w:val="24"/>
        </w:rPr>
      </w:pPr>
      <w:r w:rsidRPr="00F40404">
        <w:rPr>
          <w:rFonts w:ascii="Helvetica" w:hAnsi="Helvetica" w:cs="Helvetica"/>
          <w:sz w:val="24"/>
          <w:szCs w:val="24"/>
        </w:rPr>
        <w:t xml:space="preserve">Según </w:t>
      </w:r>
      <w:proofErr w:type="spellStart"/>
      <w:r w:rsidRPr="00F40404">
        <w:rPr>
          <w:rFonts w:ascii="Helvetica" w:hAnsi="Helvetica" w:cs="Helvetica"/>
          <w:sz w:val="24"/>
          <w:szCs w:val="24"/>
        </w:rPr>
        <w:t>Nicómedes</w:t>
      </w:r>
      <w:proofErr w:type="spellEnd"/>
      <w:r w:rsidRPr="00F40404">
        <w:rPr>
          <w:rFonts w:ascii="Helvetica" w:hAnsi="Helvetica" w:cs="Helvetica"/>
          <w:sz w:val="24"/>
          <w:szCs w:val="24"/>
        </w:rPr>
        <w:t xml:space="preserve"> Santa Cruz, cultor del folclor peruano, las palabras que dieron origen al nombre de zamacueca fueron </w:t>
      </w:r>
      <w:proofErr w:type="spellStart"/>
      <w:r w:rsidRPr="00F40404">
        <w:rPr>
          <w:rStyle w:val="nfasis"/>
          <w:rFonts w:ascii="Helvetica" w:hAnsi="Helvetica" w:cs="Helvetica"/>
          <w:sz w:val="24"/>
          <w:szCs w:val="24"/>
        </w:rPr>
        <w:t>semba</w:t>
      </w:r>
      <w:proofErr w:type="spellEnd"/>
      <w:r w:rsidRPr="00F40404">
        <w:rPr>
          <w:rFonts w:ascii="Helvetica" w:hAnsi="Helvetica" w:cs="Helvetica"/>
          <w:sz w:val="24"/>
          <w:szCs w:val="24"/>
        </w:rPr>
        <w:t> y </w:t>
      </w:r>
      <w:r w:rsidRPr="00F40404">
        <w:rPr>
          <w:rStyle w:val="nfasis"/>
          <w:rFonts w:ascii="Helvetica" w:hAnsi="Helvetica" w:cs="Helvetica"/>
          <w:sz w:val="24"/>
          <w:szCs w:val="24"/>
        </w:rPr>
        <w:t>cuque</w:t>
      </w:r>
      <w:r w:rsidRPr="00F40404">
        <w:rPr>
          <w:rFonts w:ascii="Helvetica" w:hAnsi="Helvetica" w:cs="Helvetica"/>
          <w:sz w:val="24"/>
          <w:szCs w:val="24"/>
        </w:rPr>
        <w:t>. Del </w:t>
      </w:r>
      <w:proofErr w:type="spellStart"/>
      <w:r w:rsidRPr="00F40404">
        <w:rPr>
          <w:rStyle w:val="nfasis"/>
          <w:rFonts w:ascii="Helvetica" w:hAnsi="Helvetica" w:cs="Helvetica"/>
          <w:sz w:val="24"/>
          <w:szCs w:val="24"/>
        </w:rPr>
        <w:t>kimbundo</w:t>
      </w:r>
      <w:proofErr w:type="spellEnd"/>
      <w:r w:rsidRPr="00F40404">
        <w:rPr>
          <w:rStyle w:val="nfasis"/>
          <w:rFonts w:ascii="Helvetica" w:hAnsi="Helvetica" w:cs="Helvetica"/>
          <w:sz w:val="24"/>
          <w:szCs w:val="24"/>
        </w:rPr>
        <w:t xml:space="preserve"> bantú</w:t>
      </w:r>
      <w:r w:rsidRPr="00F40404">
        <w:rPr>
          <w:rFonts w:ascii="Helvetica" w:hAnsi="Helvetica" w:cs="Helvetica"/>
          <w:sz w:val="24"/>
          <w:szCs w:val="24"/>
        </w:rPr>
        <w:t>: </w:t>
      </w:r>
      <w:proofErr w:type="spellStart"/>
      <w:r w:rsidRPr="00F40404">
        <w:rPr>
          <w:rStyle w:val="nfasis"/>
          <w:rFonts w:ascii="Helvetica" w:hAnsi="Helvetica" w:cs="Helvetica"/>
          <w:sz w:val="24"/>
          <w:szCs w:val="24"/>
        </w:rPr>
        <w:t>Semba</w:t>
      </w:r>
      <w:proofErr w:type="spellEnd"/>
      <w:r w:rsidRPr="00F40404">
        <w:rPr>
          <w:rFonts w:ascii="Helvetica" w:hAnsi="Helvetica" w:cs="Helvetica"/>
          <w:sz w:val="24"/>
          <w:szCs w:val="24"/>
        </w:rPr>
        <w:t> significaría saludo; y </w:t>
      </w:r>
      <w:r w:rsidRPr="00F40404">
        <w:rPr>
          <w:rStyle w:val="nfasis"/>
          <w:rFonts w:ascii="Helvetica" w:hAnsi="Helvetica" w:cs="Helvetica"/>
          <w:sz w:val="24"/>
          <w:szCs w:val="24"/>
        </w:rPr>
        <w:t>cuque</w:t>
      </w:r>
      <w:r w:rsidRPr="00F40404">
        <w:rPr>
          <w:rFonts w:ascii="Helvetica" w:hAnsi="Helvetica" w:cs="Helvetica"/>
          <w:sz w:val="24"/>
          <w:szCs w:val="24"/>
        </w:rPr>
        <w:t> sería danza, por lo tanto, tendríamos que la zamacueca sería la danza del saludo. Tal saludo, consistía en un golpe pelvis contra pelvis, que aplicaba el bailarín a una mujer, invitándola a danzar el </w:t>
      </w:r>
      <w:proofErr w:type="spellStart"/>
      <w:r w:rsidRPr="00F40404">
        <w:rPr>
          <w:rStyle w:val="nfasis"/>
          <w:rFonts w:ascii="Helvetica" w:hAnsi="Helvetica" w:cs="Helvetica"/>
          <w:sz w:val="24"/>
          <w:szCs w:val="24"/>
        </w:rPr>
        <w:t>lundú</w:t>
      </w:r>
      <w:proofErr w:type="spellEnd"/>
      <w:r w:rsidRPr="00F40404">
        <w:rPr>
          <w:rFonts w:ascii="Helvetica" w:hAnsi="Helvetica" w:cs="Helvetica"/>
          <w:sz w:val="24"/>
          <w:szCs w:val="24"/>
        </w:rPr>
        <w:t> </w:t>
      </w:r>
      <w:proofErr w:type="spellStart"/>
      <w:r w:rsidRPr="00F40404">
        <w:rPr>
          <w:rFonts w:ascii="Helvetica" w:hAnsi="Helvetica" w:cs="Helvetica"/>
          <w:sz w:val="24"/>
          <w:szCs w:val="24"/>
        </w:rPr>
        <w:t>angolense</w:t>
      </w:r>
      <w:proofErr w:type="spellEnd"/>
      <w:r w:rsidRPr="00F40404">
        <w:rPr>
          <w:rFonts w:ascii="Helvetica" w:hAnsi="Helvetica" w:cs="Helvetica"/>
          <w:sz w:val="24"/>
          <w:szCs w:val="24"/>
        </w:rPr>
        <w:t>.</w:t>
      </w:r>
      <w:r w:rsidR="006B03F5" w:rsidRPr="00F40404">
        <w:rPr>
          <w:rFonts w:ascii="Helvetica" w:hAnsi="Helvetica" w:cs="Helvetica"/>
        </w:rPr>
        <w:t xml:space="preserve"> </w:t>
      </w:r>
    </w:p>
    <w:p w:rsidR="00F40404" w:rsidRPr="00F40404" w:rsidRDefault="00F40404" w:rsidP="001408CB">
      <w:pPr>
        <w:jc w:val="both"/>
        <w:rPr>
          <w:rFonts w:ascii="Helvetica" w:hAnsi="Helvetica" w:cs="Helvetica"/>
          <w:sz w:val="24"/>
          <w:szCs w:val="24"/>
        </w:rPr>
      </w:pPr>
      <w:r w:rsidRPr="00F40404">
        <w:rPr>
          <w:rFonts w:ascii="Helvetica" w:hAnsi="Helvetica" w:cs="Helvetica"/>
          <w:noProof/>
          <w:sz w:val="24"/>
          <w:szCs w:val="24"/>
          <w:lang w:eastAsia="es-CL"/>
        </w:rPr>
        <w:drawing>
          <wp:anchor distT="0" distB="0" distL="114300" distR="114300" simplePos="0" relativeHeight="251667456" behindDoc="0" locked="0" layoutInCell="1" allowOverlap="1">
            <wp:simplePos x="0" y="0"/>
            <wp:positionH relativeFrom="column">
              <wp:posOffset>-60960</wp:posOffset>
            </wp:positionH>
            <wp:positionV relativeFrom="paragraph">
              <wp:posOffset>64770</wp:posOffset>
            </wp:positionV>
            <wp:extent cx="2228850" cy="2457450"/>
            <wp:effectExtent l="19050" t="0" r="0" b="0"/>
            <wp:wrapSquare wrapText="bothSides"/>
            <wp:docPr id="25" name="Imagen 25" descr="https://pbs.twimg.com/media/DwRWxA9X4AAznQ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pbs.twimg.com/media/DwRWxA9X4AAznQr.jpg"/>
                    <pic:cNvPicPr>
                      <a:picLocks noChangeAspect="1" noChangeArrowheads="1"/>
                    </pic:cNvPicPr>
                  </pic:nvPicPr>
                  <pic:blipFill>
                    <a:blip r:embed="rId18" cstate="print"/>
                    <a:srcRect/>
                    <a:stretch>
                      <a:fillRect/>
                    </a:stretch>
                  </pic:blipFill>
                  <pic:spPr bwMode="auto">
                    <a:xfrm>
                      <a:off x="0" y="0"/>
                      <a:ext cx="2228850" cy="2457450"/>
                    </a:xfrm>
                    <a:prstGeom prst="rect">
                      <a:avLst/>
                    </a:prstGeom>
                    <a:noFill/>
                    <a:ln w="9525">
                      <a:noFill/>
                      <a:miter lim="800000"/>
                      <a:headEnd/>
                      <a:tailEnd/>
                    </a:ln>
                  </pic:spPr>
                </pic:pic>
              </a:graphicData>
            </a:graphic>
          </wp:anchor>
        </w:drawing>
      </w:r>
    </w:p>
    <w:p w:rsidR="001408CB" w:rsidRPr="00F40404" w:rsidRDefault="001408CB" w:rsidP="001408CB">
      <w:pPr>
        <w:jc w:val="both"/>
        <w:rPr>
          <w:rFonts w:ascii="Helvetica" w:hAnsi="Helvetica" w:cs="Helvetica"/>
          <w:sz w:val="24"/>
          <w:szCs w:val="24"/>
        </w:rPr>
      </w:pPr>
      <w:r w:rsidRPr="00F40404">
        <w:rPr>
          <w:rFonts w:ascii="Helvetica" w:hAnsi="Helvetica" w:cs="Helvetica"/>
          <w:sz w:val="24"/>
          <w:szCs w:val="24"/>
        </w:rPr>
        <w:t>Dentro de las fiestas religiosas del Norte de Chile, Sur de Perú y Bolivia se comparten muchas danzas que sin duda tienen parte de sus raíces afroamericanas como los Zambos caporales y los Morenos.</w:t>
      </w:r>
      <w:r w:rsidR="008068D9">
        <w:rPr>
          <w:rFonts w:ascii="Helvetica" w:hAnsi="Helvetica" w:cs="Helvetica"/>
          <w:sz w:val="24"/>
          <w:szCs w:val="24"/>
        </w:rPr>
        <w:t xml:space="preserve"> En la fiesta de la tirana, la preparación</w:t>
      </w:r>
      <w:r w:rsidR="004858D5">
        <w:rPr>
          <w:rFonts w:ascii="Helvetica" w:hAnsi="Helvetica" w:cs="Helvetica"/>
          <w:sz w:val="24"/>
          <w:szCs w:val="24"/>
        </w:rPr>
        <w:t xml:space="preserve"> de los bailarines</w:t>
      </w:r>
      <w:r w:rsidR="008068D9">
        <w:rPr>
          <w:rFonts w:ascii="Helvetica" w:hAnsi="Helvetica" w:cs="Helvetica"/>
          <w:sz w:val="24"/>
          <w:szCs w:val="24"/>
        </w:rPr>
        <w:t xml:space="preserve"> es esencial</w:t>
      </w:r>
      <w:r w:rsidR="004858D5">
        <w:rPr>
          <w:rFonts w:ascii="Helvetica" w:hAnsi="Helvetica" w:cs="Helvetica"/>
          <w:sz w:val="24"/>
          <w:szCs w:val="24"/>
        </w:rPr>
        <w:t>,</w:t>
      </w:r>
      <w:r w:rsidR="008068D9">
        <w:rPr>
          <w:rFonts w:ascii="Helvetica" w:hAnsi="Helvetica" w:cs="Helvetica"/>
          <w:sz w:val="24"/>
          <w:szCs w:val="24"/>
        </w:rPr>
        <w:t xml:space="preserve"> puesto que se  dedica muchísimo tiempo y esfu</w:t>
      </w:r>
      <w:r w:rsidR="004858D5">
        <w:rPr>
          <w:rFonts w:ascii="Helvetica" w:hAnsi="Helvetica" w:cs="Helvetica"/>
          <w:sz w:val="24"/>
          <w:szCs w:val="24"/>
        </w:rPr>
        <w:t>erzo</w:t>
      </w:r>
      <w:r w:rsidR="007439B1">
        <w:rPr>
          <w:rFonts w:ascii="Helvetica" w:hAnsi="Helvetica" w:cs="Helvetica"/>
          <w:sz w:val="24"/>
          <w:szCs w:val="24"/>
        </w:rPr>
        <w:t>. A</w:t>
      </w:r>
      <w:r w:rsidR="008068D9">
        <w:rPr>
          <w:rFonts w:ascii="Helvetica" w:hAnsi="Helvetica" w:cs="Helvetica"/>
          <w:sz w:val="24"/>
          <w:szCs w:val="24"/>
        </w:rPr>
        <w:t>demás de tener una vestimenta que debe soportar las exigencias del baile.</w:t>
      </w:r>
    </w:p>
    <w:p w:rsidR="001408CB" w:rsidRPr="00F40404" w:rsidRDefault="001408CB" w:rsidP="001408CB">
      <w:pPr>
        <w:jc w:val="both"/>
        <w:rPr>
          <w:rFonts w:ascii="Helvetica" w:hAnsi="Helvetica" w:cs="Helvetica"/>
          <w:sz w:val="24"/>
          <w:szCs w:val="24"/>
        </w:rPr>
      </w:pPr>
    </w:p>
    <w:p w:rsidR="00322ACD" w:rsidRDefault="00322ACD" w:rsidP="00325ECE">
      <w:pPr>
        <w:shd w:val="clear" w:color="auto" w:fill="FFFFFF"/>
        <w:spacing w:after="165" w:line="240" w:lineRule="auto"/>
        <w:jc w:val="both"/>
        <w:rPr>
          <w:rFonts w:ascii="Helvetica" w:eastAsia="Times New Roman" w:hAnsi="Helvetica" w:cs="Helvetica"/>
          <w:sz w:val="24"/>
          <w:szCs w:val="24"/>
          <w:lang w:eastAsia="es-CL"/>
        </w:rPr>
      </w:pPr>
    </w:p>
    <w:p w:rsidR="002C6EB0" w:rsidRDefault="002C6EB0" w:rsidP="00325ECE">
      <w:pPr>
        <w:shd w:val="clear" w:color="auto" w:fill="FFFFFF"/>
        <w:spacing w:after="165" w:line="240" w:lineRule="auto"/>
        <w:jc w:val="both"/>
        <w:rPr>
          <w:rFonts w:ascii="Helvetica" w:eastAsia="Times New Roman" w:hAnsi="Helvetica" w:cs="Helvetica"/>
          <w:sz w:val="24"/>
          <w:szCs w:val="24"/>
          <w:lang w:eastAsia="es-CL"/>
        </w:rPr>
      </w:pPr>
    </w:p>
    <w:p w:rsidR="007439B1" w:rsidRPr="00F40404" w:rsidRDefault="007439B1" w:rsidP="00325ECE">
      <w:pPr>
        <w:shd w:val="clear" w:color="auto" w:fill="FFFFFF"/>
        <w:spacing w:after="165" w:line="240" w:lineRule="auto"/>
        <w:jc w:val="both"/>
        <w:rPr>
          <w:rFonts w:ascii="Helvetica" w:eastAsia="Times New Roman" w:hAnsi="Helvetica" w:cs="Helvetica"/>
          <w:sz w:val="24"/>
          <w:szCs w:val="24"/>
          <w:lang w:eastAsia="es-CL"/>
        </w:rPr>
      </w:pPr>
    </w:p>
    <w:p w:rsidR="003B7AA4" w:rsidRPr="00F40404" w:rsidRDefault="003B7AA4" w:rsidP="00325ECE">
      <w:pPr>
        <w:jc w:val="both"/>
        <w:rPr>
          <w:rFonts w:ascii="Helvetica" w:hAnsi="Helvetica" w:cs="Helvetica"/>
        </w:rPr>
      </w:pPr>
    </w:p>
    <w:p w:rsidR="002C7E4B" w:rsidRDefault="002C7E4B" w:rsidP="002C7E4B">
      <w:pPr>
        <w:jc w:val="center"/>
        <w:rPr>
          <w:rFonts w:ascii="Helvetica" w:hAnsi="Helvetica" w:cs="Helvetica"/>
          <w:b/>
          <w:i/>
          <w:sz w:val="24"/>
          <w:szCs w:val="24"/>
          <w:u w:val="single"/>
        </w:rPr>
      </w:pPr>
      <w:r w:rsidRPr="0055217E">
        <w:rPr>
          <w:rFonts w:ascii="Helvetica" w:hAnsi="Helvetica" w:cs="Helvetica"/>
          <w:b/>
          <w:i/>
          <w:sz w:val="24"/>
          <w:szCs w:val="24"/>
          <w:u w:val="single"/>
        </w:rPr>
        <w:lastRenderedPageBreak/>
        <w:t>CONTESTA</w:t>
      </w:r>
    </w:p>
    <w:p w:rsidR="001408CB" w:rsidRPr="00F338F3" w:rsidRDefault="00F338F3" w:rsidP="002C7E4B">
      <w:pPr>
        <w:jc w:val="center"/>
        <w:rPr>
          <w:rFonts w:ascii="Helvetica" w:hAnsi="Helvetica" w:cs="Helvetica"/>
          <w:sz w:val="24"/>
          <w:szCs w:val="24"/>
        </w:rPr>
      </w:pPr>
      <w:r>
        <w:rPr>
          <w:rFonts w:ascii="Helvetica" w:hAnsi="Helvetica" w:cs="Helvetica"/>
          <w:sz w:val="24"/>
          <w:szCs w:val="24"/>
        </w:rPr>
        <w:t>(</w:t>
      </w:r>
      <w:proofErr w:type="gramStart"/>
      <w:r>
        <w:rPr>
          <w:rFonts w:ascii="Helvetica" w:hAnsi="Helvetica" w:cs="Helvetica"/>
          <w:sz w:val="24"/>
          <w:szCs w:val="24"/>
        </w:rPr>
        <w:t>en</w:t>
      </w:r>
      <w:proofErr w:type="gramEnd"/>
      <w:r>
        <w:rPr>
          <w:rFonts w:ascii="Helvetica" w:hAnsi="Helvetica" w:cs="Helvetica"/>
          <w:sz w:val="24"/>
          <w:szCs w:val="24"/>
        </w:rPr>
        <w:t xml:space="preserve"> el cuaderno, excepto la pregunta 21</w:t>
      </w:r>
      <w:r w:rsidR="002C7E4B">
        <w:rPr>
          <w:rFonts w:ascii="Helvetica" w:hAnsi="Helvetica" w:cs="Helvetica"/>
          <w:sz w:val="24"/>
          <w:szCs w:val="24"/>
        </w:rPr>
        <w:t xml:space="preserve"> que deberás contestar en esta hoja</w:t>
      </w:r>
      <w:r>
        <w:rPr>
          <w:rFonts w:ascii="Helvetica" w:hAnsi="Helvetica" w:cs="Helvetica"/>
          <w:sz w:val="24"/>
          <w:szCs w:val="24"/>
        </w:rPr>
        <w:t>)</w:t>
      </w:r>
    </w:p>
    <w:p w:rsidR="0055217E" w:rsidRPr="002C7E4B" w:rsidRDefault="0055217E" w:rsidP="00DD2C13">
      <w:pPr>
        <w:rPr>
          <w:rFonts w:ascii="Helvetica" w:hAnsi="Helvetica" w:cs="Helvetica"/>
          <w:b/>
          <w:i/>
          <w:sz w:val="4"/>
          <w:szCs w:val="4"/>
          <w:u w:val="single"/>
        </w:rPr>
      </w:pPr>
    </w:p>
    <w:p w:rsidR="001408CB" w:rsidRDefault="008068D9" w:rsidP="00DD2C13">
      <w:pPr>
        <w:pStyle w:val="Prrafodelista"/>
        <w:numPr>
          <w:ilvl w:val="0"/>
          <w:numId w:val="2"/>
        </w:numPr>
        <w:ind w:left="0" w:hanging="426"/>
        <w:rPr>
          <w:rFonts w:ascii="Helvetica" w:hAnsi="Helvetica" w:cs="Helvetica"/>
          <w:sz w:val="24"/>
          <w:szCs w:val="24"/>
        </w:rPr>
      </w:pPr>
      <w:r>
        <w:rPr>
          <w:rFonts w:ascii="Helvetica" w:hAnsi="Helvetica" w:cs="Helvetica"/>
          <w:sz w:val="24"/>
          <w:szCs w:val="24"/>
        </w:rPr>
        <w:t>¿Qué significa la palabra</w:t>
      </w:r>
      <w:r w:rsidR="0055217E" w:rsidRPr="0055217E">
        <w:rPr>
          <w:rFonts w:ascii="Helvetica" w:hAnsi="Helvetica" w:cs="Helvetica"/>
          <w:sz w:val="24"/>
          <w:szCs w:val="24"/>
        </w:rPr>
        <w:t xml:space="preserve"> </w:t>
      </w:r>
      <w:proofErr w:type="spellStart"/>
      <w:r w:rsidR="0055217E" w:rsidRPr="00F338F3">
        <w:rPr>
          <w:rFonts w:ascii="Helvetica" w:hAnsi="Helvetica" w:cs="Helvetica"/>
          <w:i/>
          <w:sz w:val="24"/>
          <w:szCs w:val="24"/>
        </w:rPr>
        <w:t>semba</w:t>
      </w:r>
      <w:proofErr w:type="spellEnd"/>
      <w:r w:rsidR="0055217E" w:rsidRPr="0055217E">
        <w:rPr>
          <w:rFonts w:ascii="Helvetica" w:hAnsi="Helvetica" w:cs="Helvetica"/>
          <w:sz w:val="24"/>
          <w:szCs w:val="24"/>
        </w:rPr>
        <w:t xml:space="preserve"> en </w:t>
      </w:r>
      <w:r>
        <w:rPr>
          <w:rFonts w:ascii="Helvetica" w:hAnsi="Helvetica" w:cs="Helvetica"/>
          <w:sz w:val="24"/>
          <w:szCs w:val="24"/>
        </w:rPr>
        <w:t>A</w:t>
      </w:r>
      <w:r w:rsidR="0055217E" w:rsidRPr="0055217E">
        <w:rPr>
          <w:rFonts w:ascii="Helvetica" w:hAnsi="Helvetica" w:cs="Helvetica"/>
          <w:sz w:val="24"/>
          <w:szCs w:val="24"/>
        </w:rPr>
        <w:t>ngola?</w:t>
      </w:r>
    </w:p>
    <w:p w:rsidR="0055217E" w:rsidRDefault="0055217E" w:rsidP="00DD2C13">
      <w:pPr>
        <w:pStyle w:val="Prrafodelista"/>
        <w:numPr>
          <w:ilvl w:val="0"/>
          <w:numId w:val="2"/>
        </w:numPr>
        <w:ind w:left="0" w:hanging="426"/>
        <w:rPr>
          <w:rFonts w:ascii="Helvetica" w:hAnsi="Helvetica" w:cs="Helvetica"/>
          <w:sz w:val="24"/>
          <w:szCs w:val="24"/>
        </w:rPr>
      </w:pPr>
      <w:r>
        <w:rPr>
          <w:rFonts w:ascii="Helvetica" w:hAnsi="Helvetica" w:cs="Helvetica"/>
          <w:sz w:val="24"/>
          <w:szCs w:val="24"/>
        </w:rPr>
        <w:t>Explica la teoría que dice que el origen de la cueca provendría de un ritmo afro.</w:t>
      </w:r>
    </w:p>
    <w:p w:rsidR="008068D9" w:rsidRDefault="008068D9" w:rsidP="00DD2C13">
      <w:pPr>
        <w:pStyle w:val="Prrafodelista"/>
        <w:numPr>
          <w:ilvl w:val="0"/>
          <w:numId w:val="2"/>
        </w:numPr>
        <w:ind w:left="0" w:hanging="426"/>
        <w:rPr>
          <w:rFonts w:ascii="Helvetica" w:hAnsi="Helvetica" w:cs="Helvetica"/>
          <w:sz w:val="24"/>
          <w:szCs w:val="24"/>
        </w:rPr>
      </w:pPr>
      <w:r>
        <w:rPr>
          <w:rFonts w:ascii="Helvetica" w:hAnsi="Helvetica" w:cs="Helvetica"/>
          <w:sz w:val="24"/>
          <w:szCs w:val="24"/>
        </w:rPr>
        <w:t>¿De qué forma nace la Rumba?</w:t>
      </w:r>
    </w:p>
    <w:p w:rsidR="006A2522" w:rsidRDefault="006A2522" w:rsidP="00DD2C13">
      <w:pPr>
        <w:pStyle w:val="Prrafodelista"/>
        <w:numPr>
          <w:ilvl w:val="0"/>
          <w:numId w:val="2"/>
        </w:numPr>
        <w:ind w:left="0" w:hanging="426"/>
        <w:rPr>
          <w:rFonts w:ascii="Helvetica" w:hAnsi="Helvetica" w:cs="Helvetica"/>
          <w:sz w:val="24"/>
          <w:szCs w:val="24"/>
        </w:rPr>
      </w:pPr>
      <w:r>
        <w:rPr>
          <w:rFonts w:ascii="Helvetica" w:hAnsi="Helvetica" w:cs="Helvetica"/>
          <w:sz w:val="24"/>
          <w:szCs w:val="24"/>
        </w:rPr>
        <w:t>¿Quién fue el máximo representante de la música afroamericana en Colombia?</w:t>
      </w:r>
    </w:p>
    <w:p w:rsidR="008068D9" w:rsidRDefault="008068D9" w:rsidP="00DD2C13">
      <w:pPr>
        <w:pStyle w:val="Prrafodelista"/>
        <w:numPr>
          <w:ilvl w:val="0"/>
          <w:numId w:val="2"/>
        </w:numPr>
        <w:ind w:left="0" w:hanging="426"/>
        <w:rPr>
          <w:rFonts w:ascii="Helvetica" w:hAnsi="Helvetica" w:cs="Helvetica"/>
          <w:sz w:val="24"/>
          <w:szCs w:val="24"/>
        </w:rPr>
      </w:pPr>
      <w:r>
        <w:rPr>
          <w:rFonts w:ascii="Helvetica" w:hAnsi="Helvetica" w:cs="Helvetica"/>
          <w:sz w:val="24"/>
          <w:szCs w:val="24"/>
        </w:rPr>
        <w:t>¿En qué se basa primordialmente la música Afroperuana?</w:t>
      </w:r>
    </w:p>
    <w:p w:rsidR="008068D9" w:rsidRDefault="00764A96" w:rsidP="00DD2C13">
      <w:pPr>
        <w:pStyle w:val="Prrafodelista"/>
        <w:numPr>
          <w:ilvl w:val="0"/>
          <w:numId w:val="2"/>
        </w:numPr>
        <w:ind w:left="0" w:hanging="426"/>
        <w:rPr>
          <w:rFonts w:ascii="Helvetica" w:hAnsi="Helvetica" w:cs="Helvetica"/>
          <w:sz w:val="24"/>
          <w:szCs w:val="24"/>
        </w:rPr>
      </w:pPr>
      <w:r>
        <w:rPr>
          <w:rFonts w:ascii="Helvetica" w:hAnsi="Helvetica" w:cs="Helvetica"/>
          <w:sz w:val="24"/>
          <w:szCs w:val="24"/>
        </w:rPr>
        <w:t>¿Qué característica tienen los zambos caporales?</w:t>
      </w:r>
    </w:p>
    <w:p w:rsidR="008068D9" w:rsidRDefault="00764A96" w:rsidP="00DD2C13">
      <w:pPr>
        <w:pStyle w:val="Prrafodelista"/>
        <w:numPr>
          <w:ilvl w:val="0"/>
          <w:numId w:val="2"/>
        </w:numPr>
        <w:ind w:left="0" w:hanging="426"/>
        <w:rPr>
          <w:rFonts w:ascii="Helvetica" w:hAnsi="Helvetica" w:cs="Helvetica"/>
          <w:sz w:val="24"/>
          <w:szCs w:val="24"/>
        </w:rPr>
      </w:pPr>
      <w:r>
        <w:rPr>
          <w:rFonts w:ascii="Helvetica" w:hAnsi="Helvetica" w:cs="Helvetica"/>
          <w:sz w:val="24"/>
          <w:szCs w:val="24"/>
        </w:rPr>
        <w:t>Además de la música afroperuana, ¿en qué otro tipo de música encontramos el cajón peruano?</w:t>
      </w:r>
    </w:p>
    <w:p w:rsidR="00DD2C13" w:rsidRDefault="00DD2C13" w:rsidP="00DD2C13">
      <w:pPr>
        <w:pStyle w:val="Prrafodelista"/>
        <w:numPr>
          <w:ilvl w:val="0"/>
          <w:numId w:val="2"/>
        </w:numPr>
        <w:ind w:left="0" w:hanging="426"/>
        <w:rPr>
          <w:rFonts w:ascii="Helvetica" w:hAnsi="Helvetica" w:cs="Helvetica"/>
          <w:sz w:val="24"/>
          <w:szCs w:val="24"/>
        </w:rPr>
      </w:pPr>
      <w:r>
        <w:rPr>
          <w:rFonts w:ascii="Helvetica" w:hAnsi="Helvetica" w:cs="Helvetica"/>
          <w:sz w:val="24"/>
          <w:szCs w:val="24"/>
        </w:rPr>
        <w:t>¿Qué eran los quilombos?</w:t>
      </w:r>
    </w:p>
    <w:p w:rsidR="008068D9" w:rsidRDefault="00764A96" w:rsidP="00DD2C13">
      <w:pPr>
        <w:pStyle w:val="Prrafodelista"/>
        <w:numPr>
          <w:ilvl w:val="0"/>
          <w:numId w:val="2"/>
        </w:numPr>
        <w:ind w:left="0" w:hanging="426"/>
        <w:rPr>
          <w:rFonts w:ascii="Helvetica" w:hAnsi="Helvetica" w:cs="Helvetica"/>
          <w:sz w:val="24"/>
          <w:szCs w:val="24"/>
        </w:rPr>
      </w:pPr>
      <w:r>
        <w:rPr>
          <w:rFonts w:ascii="Helvetica" w:eastAsia="Times New Roman" w:hAnsi="Helvetica" w:cs="Helvetica"/>
          <w:sz w:val="24"/>
          <w:szCs w:val="24"/>
          <w:lang w:eastAsia="es-CL"/>
        </w:rPr>
        <w:t>¿Por qué l</w:t>
      </w:r>
      <w:r w:rsidRPr="00957E4E">
        <w:rPr>
          <w:rFonts w:ascii="Helvetica" w:eastAsia="Times New Roman" w:hAnsi="Helvetica" w:cs="Helvetica"/>
          <w:sz w:val="24"/>
          <w:szCs w:val="24"/>
          <w:lang w:eastAsia="es-CL"/>
        </w:rPr>
        <w:t xml:space="preserve">a música </w:t>
      </w:r>
      <w:r>
        <w:rPr>
          <w:rFonts w:ascii="Helvetica" w:eastAsia="Times New Roman" w:hAnsi="Helvetica" w:cs="Helvetica"/>
          <w:sz w:val="24"/>
          <w:szCs w:val="24"/>
          <w:lang w:eastAsia="es-CL"/>
        </w:rPr>
        <w:t xml:space="preserve">en Puerto Rico </w:t>
      </w:r>
      <w:r w:rsidRPr="00957E4E">
        <w:rPr>
          <w:rFonts w:ascii="Helvetica" w:eastAsia="Times New Roman" w:hAnsi="Helvetica" w:cs="Helvetica"/>
          <w:sz w:val="24"/>
          <w:szCs w:val="24"/>
          <w:lang w:eastAsia="es-CL"/>
        </w:rPr>
        <w:t>se transformó en lenguaje comú</w:t>
      </w:r>
      <w:r w:rsidR="006A2522">
        <w:rPr>
          <w:rFonts w:ascii="Helvetica" w:eastAsia="Times New Roman" w:hAnsi="Helvetica" w:cs="Helvetica"/>
          <w:sz w:val="24"/>
          <w:szCs w:val="24"/>
          <w:lang w:eastAsia="es-CL"/>
        </w:rPr>
        <w:t>n para rebelarse</w:t>
      </w:r>
      <w:r>
        <w:rPr>
          <w:rFonts w:ascii="Helvetica" w:eastAsia="Times New Roman" w:hAnsi="Helvetica" w:cs="Helvetica"/>
          <w:sz w:val="24"/>
          <w:szCs w:val="24"/>
          <w:lang w:eastAsia="es-CL"/>
        </w:rPr>
        <w:t>?</w:t>
      </w:r>
    </w:p>
    <w:p w:rsidR="008068D9" w:rsidRPr="0055217E" w:rsidRDefault="006A2522" w:rsidP="00DD2C13">
      <w:pPr>
        <w:pStyle w:val="Prrafodelista"/>
        <w:numPr>
          <w:ilvl w:val="0"/>
          <w:numId w:val="2"/>
        </w:numPr>
        <w:ind w:left="0" w:hanging="426"/>
        <w:rPr>
          <w:rFonts w:ascii="Helvetica" w:hAnsi="Helvetica" w:cs="Helvetica"/>
          <w:sz w:val="24"/>
          <w:szCs w:val="24"/>
        </w:rPr>
      </w:pPr>
      <w:r>
        <w:rPr>
          <w:rFonts w:ascii="Helvetica" w:hAnsi="Helvetica" w:cs="Helvetica"/>
          <w:sz w:val="24"/>
          <w:szCs w:val="24"/>
        </w:rPr>
        <w:t>¿Qué ritmo surgió en Colombia a raíz de la música afro?</w:t>
      </w:r>
    </w:p>
    <w:p w:rsidR="0055217E" w:rsidRDefault="0055217E" w:rsidP="00DD2C13">
      <w:pPr>
        <w:pStyle w:val="Prrafodelista"/>
        <w:numPr>
          <w:ilvl w:val="0"/>
          <w:numId w:val="2"/>
        </w:numPr>
        <w:ind w:left="0" w:hanging="426"/>
        <w:rPr>
          <w:rFonts w:ascii="Helvetica" w:hAnsi="Helvetica" w:cs="Helvetica"/>
          <w:sz w:val="24"/>
          <w:szCs w:val="24"/>
        </w:rPr>
      </w:pPr>
      <w:r w:rsidRPr="0055217E">
        <w:rPr>
          <w:rFonts w:ascii="Helvetica" w:hAnsi="Helvetica" w:cs="Helvetica"/>
          <w:sz w:val="24"/>
          <w:szCs w:val="24"/>
        </w:rPr>
        <w:t>Menciona 2 ritmos de música afro que hayan surgido en Brasil</w:t>
      </w:r>
    </w:p>
    <w:p w:rsidR="004F6A1A" w:rsidRPr="004F6A1A" w:rsidRDefault="004F6A1A" w:rsidP="00DD2C13">
      <w:pPr>
        <w:pStyle w:val="Prrafodelista"/>
        <w:numPr>
          <w:ilvl w:val="0"/>
          <w:numId w:val="2"/>
        </w:numPr>
        <w:ind w:left="0" w:hanging="426"/>
        <w:rPr>
          <w:rFonts w:ascii="Helvetica" w:hAnsi="Helvetica" w:cs="Helvetica"/>
          <w:sz w:val="24"/>
          <w:szCs w:val="24"/>
        </w:rPr>
      </w:pPr>
      <w:r w:rsidRPr="00957E4E">
        <w:rPr>
          <w:rFonts w:ascii="Helvetica" w:eastAsia="Times New Roman" w:hAnsi="Helvetica" w:cs="Helvetica"/>
          <w:sz w:val="24"/>
          <w:szCs w:val="24"/>
          <w:lang w:eastAsia="es-CL"/>
        </w:rPr>
        <w:t>En su versión más moderna, la rumba incluye tres danzas principales</w:t>
      </w:r>
      <w:r>
        <w:rPr>
          <w:rFonts w:ascii="Helvetica" w:eastAsia="Times New Roman" w:hAnsi="Helvetica" w:cs="Helvetica"/>
          <w:sz w:val="24"/>
          <w:szCs w:val="24"/>
          <w:lang w:eastAsia="es-CL"/>
        </w:rPr>
        <w:t>, estas son:</w:t>
      </w:r>
    </w:p>
    <w:p w:rsidR="004F6A1A" w:rsidRDefault="00D43893" w:rsidP="00DD2C13">
      <w:pPr>
        <w:pStyle w:val="Prrafodelista"/>
        <w:numPr>
          <w:ilvl w:val="0"/>
          <w:numId w:val="2"/>
        </w:numPr>
        <w:ind w:left="0" w:hanging="426"/>
        <w:rPr>
          <w:rFonts w:ascii="Helvetica" w:hAnsi="Helvetica" w:cs="Helvetica"/>
          <w:sz w:val="24"/>
          <w:szCs w:val="24"/>
        </w:rPr>
      </w:pPr>
      <w:r>
        <w:rPr>
          <w:rFonts w:ascii="Helvetica" w:hAnsi="Helvetica" w:cs="Helvetica"/>
          <w:sz w:val="24"/>
          <w:szCs w:val="24"/>
        </w:rPr>
        <w:t>¿Cuál es el origen a la palabra</w:t>
      </w:r>
      <w:r w:rsidR="004F6A1A">
        <w:rPr>
          <w:rFonts w:ascii="Helvetica" w:hAnsi="Helvetica" w:cs="Helvetica"/>
          <w:sz w:val="24"/>
          <w:szCs w:val="24"/>
        </w:rPr>
        <w:t xml:space="preserve"> Zamacueca?</w:t>
      </w:r>
    </w:p>
    <w:p w:rsidR="004F6A1A" w:rsidRDefault="006B664B" w:rsidP="00DD2C13">
      <w:pPr>
        <w:pStyle w:val="Prrafodelista"/>
        <w:numPr>
          <w:ilvl w:val="0"/>
          <w:numId w:val="2"/>
        </w:numPr>
        <w:ind w:left="0" w:hanging="426"/>
        <w:rPr>
          <w:rFonts w:ascii="Helvetica" w:hAnsi="Helvetica" w:cs="Helvetica"/>
          <w:sz w:val="24"/>
          <w:szCs w:val="24"/>
        </w:rPr>
      </w:pPr>
      <w:r>
        <w:rPr>
          <w:rFonts w:ascii="Helvetica" w:hAnsi="Helvetica" w:cs="Helvetica"/>
          <w:sz w:val="24"/>
          <w:szCs w:val="24"/>
        </w:rPr>
        <w:t xml:space="preserve">¿Cuál es el argumento de la canción “Rebelión” de </w:t>
      </w:r>
      <w:proofErr w:type="spellStart"/>
      <w:r>
        <w:rPr>
          <w:rFonts w:ascii="Helvetica" w:hAnsi="Helvetica" w:cs="Helvetica"/>
          <w:sz w:val="24"/>
          <w:szCs w:val="24"/>
        </w:rPr>
        <w:t>Joe</w:t>
      </w:r>
      <w:proofErr w:type="spellEnd"/>
      <w:r>
        <w:rPr>
          <w:rFonts w:ascii="Helvetica" w:hAnsi="Helvetica" w:cs="Helvetica"/>
          <w:sz w:val="24"/>
          <w:szCs w:val="24"/>
        </w:rPr>
        <w:t xml:space="preserve"> Arroyo?</w:t>
      </w:r>
    </w:p>
    <w:p w:rsidR="002C6EB0" w:rsidRDefault="002C6EB0" w:rsidP="00DD2C13">
      <w:pPr>
        <w:pStyle w:val="Prrafodelista"/>
        <w:numPr>
          <w:ilvl w:val="0"/>
          <w:numId w:val="2"/>
        </w:numPr>
        <w:ind w:left="0" w:hanging="426"/>
        <w:rPr>
          <w:rFonts w:ascii="Helvetica" w:hAnsi="Helvetica" w:cs="Helvetica"/>
          <w:sz w:val="24"/>
          <w:szCs w:val="24"/>
        </w:rPr>
      </w:pPr>
      <w:r>
        <w:rPr>
          <w:rFonts w:ascii="Helvetica" w:hAnsi="Helvetica" w:cs="Helvetica"/>
          <w:sz w:val="24"/>
          <w:szCs w:val="24"/>
        </w:rPr>
        <w:t>¿Qué ciudad de Chile recibió abundante población de origen africano?</w:t>
      </w:r>
    </w:p>
    <w:p w:rsidR="00DD2C13" w:rsidRDefault="002C6EB0" w:rsidP="00DD2C13">
      <w:pPr>
        <w:pStyle w:val="Prrafodelista"/>
        <w:numPr>
          <w:ilvl w:val="0"/>
          <w:numId w:val="2"/>
        </w:numPr>
        <w:ind w:left="0" w:hanging="426"/>
        <w:rPr>
          <w:rFonts w:ascii="Helvetica" w:hAnsi="Helvetica" w:cs="Helvetica"/>
          <w:sz w:val="24"/>
          <w:szCs w:val="24"/>
        </w:rPr>
      </w:pPr>
      <w:r>
        <w:rPr>
          <w:rFonts w:ascii="Helvetica" w:hAnsi="Helvetica" w:cs="Helvetica"/>
          <w:sz w:val="24"/>
          <w:szCs w:val="24"/>
        </w:rPr>
        <w:t>¿A qué ritmo se asocia directamente al Cumbé?</w:t>
      </w:r>
      <w:r w:rsidR="00DD2C13" w:rsidRPr="00DD2C13">
        <w:rPr>
          <w:rFonts w:ascii="Helvetica" w:hAnsi="Helvetica" w:cs="Helvetica"/>
          <w:sz w:val="24"/>
          <w:szCs w:val="24"/>
        </w:rPr>
        <w:t xml:space="preserve"> </w:t>
      </w:r>
    </w:p>
    <w:p w:rsidR="002C6EB0" w:rsidRDefault="00DD2C13" w:rsidP="00DD2C13">
      <w:pPr>
        <w:pStyle w:val="Prrafodelista"/>
        <w:numPr>
          <w:ilvl w:val="0"/>
          <w:numId w:val="2"/>
        </w:numPr>
        <w:ind w:left="0" w:hanging="426"/>
        <w:rPr>
          <w:rFonts w:ascii="Helvetica" w:hAnsi="Helvetica" w:cs="Helvetica"/>
          <w:sz w:val="24"/>
          <w:szCs w:val="24"/>
        </w:rPr>
      </w:pPr>
      <w:r>
        <w:rPr>
          <w:rFonts w:ascii="Helvetica" w:hAnsi="Helvetica" w:cs="Helvetica"/>
          <w:sz w:val="24"/>
          <w:szCs w:val="24"/>
        </w:rPr>
        <w:t>¿A qué ritmo derivó la Bomba?</w:t>
      </w:r>
    </w:p>
    <w:p w:rsidR="00DD2C13" w:rsidRDefault="00DD2C13" w:rsidP="00DD2C13">
      <w:pPr>
        <w:pStyle w:val="Prrafodelista"/>
        <w:numPr>
          <w:ilvl w:val="0"/>
          <w:numId w:val="2"/>
        </w:numPr>
        <w:ind w:left="0" w:hanging="426"/>
        <w:rPr>
          <w:rFonts w:ascii="Helvetica" w:hAnsi="Helvetica" w:cs="Helvetica"/>
          <w:sz w:val="24"/>
          <w:szCs w:val="24"/>
        </w:rPr>
      </w:pPr>
      <w:r>
        <w:rPr>
          <w:rFonts w:ascii="Helvetica" w:hAnsi="Helvetica" w:cs="Helvetica"/>
          <w:sz w:val="24"/>
          <w:szCs w:val="24"/>
        </w:rPr>
        <w:t>Según algunos, ¿de dónde provendría la palabra tango?</w:t>
      </w:r>
    </w:p>
    <w:p w:rsidR="00DD2C13" w:rsidRDefault="00DD2C13" w:rsidP="00DD2C13">
      <w:pPr>
        <w:pStyle w:val="Prrafodelista"/>
        <w:numPr>
          <w:ilvl w:val="0"/>
          <w:numId w:val="2"/>
        </w:numPr>
        <w:ind w:left="0" w:hanging="426"/>
        <w:rPr>
          <w:rFonts w:ascii="Helvetica" w:hAnsi="Helvetica" w:cs="Helvetica"/>
          <w:sz w:val="24"/>
          <w:szCs w:val="24"/>
        </w:rPr>
      </w:pPr>
      <w:r>
        <w:rPr>
          <w:rFonts w:ascii="Helvetica" w:hAnsi="Helvetica" w:cs="Helvetica"/>
          <w:sz w:val="24"/>
          <w:szCs w:val="24"/>
        </w:rPr>
        <w:t xml:space="preserve">Menciona los países de África que aparecen </w:t>
      </w:r>
      <w:r w:rsidR="00F41644">
        <w:rPr>
          <w:rFonts w:ascii="Helvetica" w:hAnsi="Helvetica" w:cs="Helvetica"/>
          <w:sz w:val="24"/>
          <w:szCs w:val="24"/>
        </w:rPr>
        <w:t xml:space="preserve">en esta guía </w:t>
      </w:r>
      <w:r>
        <w:rPr>
          <w:rFonts w:ascii="Helvetica" w:hAnsi="Helvetica" w:cs="Helvetica"/>
          <w:sz w:val="24"/>
          <w:szCs w:val="24"/>
        </w:rPr>
        <w:t>como referentes de los ritmos americanos.</w:t>
      </w:r>
    </w:p>
    <w:p w:rsidR="00DD2C13" w:rsidRDefault="00DD2C13" w:rsidP="00DD2C13">
      <w:pPr>
        <w:pStyle w:val="Prrafodelista"/>
        <w:numPr>
          <w:ilvl w:val="0"/>
          <w:numId w:val="2"/>
        </w:numPr>
        <w:ind w:left="0" w:hanging="426"/>
        <w:rPr>
          <w:rFonts w:ascii="Helvetica" w:hAnsi="Helvetica" w:cs="Helvetica"/>
          <w:sz w:val="24"/>
          <w:szCs w:val="24"/>
        </w:rPr>
      </w:pPr>
      <w:r>
        <w:rPr>
          <w:rFonts w:ascii="Helvetica" w:hAnsi="Helvetica" w:cs="Helvetica"/>
          <w:sz w:val="24"/>
          <w:szCs w:val="24"/>
        </w:rPr>
        <w:t>Aproximadamente cuántos esclavos africanos llegaron a Brasil.</w:t>
      </w:r>
    </w:p>
    <w:p w:rsidR="00DD2C13" w:rsidRDefault="002C6EB0" w:rsidP="00DD2C13">
      <w:pPr>
        <w:pStyle w:val="Prrafodelista"/>
        <w:numPr>
          <w:ilvl w:val="0"/>
          <w:numId w:val="2"/>
        </w:numPr>
        <w:ind w:left="0" w:hanging="426"/>
        <w:rPr>
          <w:rFonts w:ascii="Helvetica" w:hAnsi="Helvetica" w:cs="Helvetica"/>
          <w:sz w:val="24"/>
          <w:szCs w:val="24"/>
        </w:rPr>
      </w:pPr>
      <w:r>
        <w:rPr>
          <w:rFonts w:ascii="Helvetica" w:hAnsi="Helvetica" w:cs="Helvetica"/>
          <w:sz w:val="24"/>
          <w:szCs w:val="24"/>
        </w:rPr>
        <w:t xml:space="preserve">Al lado de cada país latinoamericano anota el nombre de al menos un ritmo de </w:t>
      </w:r>
    </w:p>
    <w:p w:rsidR="002C6EB0" w:rsidRDefault="002C6EB0" w:rsidP="00DD2C13">
      <w:pPr>
        <w:pStyle w:val="Prrafodelista"/>
        <w:ind w:left="0"/>
        <w:rPr>
          <w:rFonts w:ascii="Helvetica" w:hAnsi="Helvetica" w:cs="Helvetica"/>
          <w:sz w:val="24"/>
          <w:szCs w:val="24"/>
        </w:rPr>
      </w:pPr>
      <w:proofErr w:type="gramStart"/>
      <w:r>
        <w:rPr>
          <w:rFonts w:ascii="Helvetica" w:hAnsi="Helvetica" w:cs="Helvetica"/>
          <w:sz w:val="24"/>
          <w:szCs w:val="24"/>
        </w:rPr>
        <w:t>origen</w:t>
      </w:r>
      <w:proofErr w:type="gramEnd"/>
      <w:r>
        <w:rPr>
          <w:rFonts w:ascii="Helvetica" w:hAnsi="Helvetica" w:cs="Helvetica"/>
          <w:sz w:val="24"/>
          <w:szCs w:val="24"/>
        </w:rPr>
        <w:t xml:space="preserve"> africano:</w:t>
      </w:r>
    </w:p>
    <w:p w:rsidR="002C6EB0" w:rsidRDefault="002C6EB0" w:rsidP="002C6EB0">
      <w:pPr>
        <w:pStyle w:val="Prrafodelista"/>
        <w:ind w:left="0"/>
        <w:jc w:val="both"/>
        <w:rPr>
          <w:rFonts w:ascii="Helvetica" w:hAnsi="Helvetica" w:cs="Helvetica"/>
          <w:sz w:val="24"/>
          <w:szCs w:val="24"/>
        </w:rPr>
      </w:pPr>
    </w:p>
    <w:p w:rsidR="002C6EB0" w:rsidRDefault="002C6EB0" w:rsidP="002C6EB0">
      <w:pPr>
        <w:pStyle w:val="Prrafodelista"/>
        <w:ind w:left="0"/>
        <w:jc w:val="both"/>
        <w:rPr>
          <w:rFonts w:ascii="Helvetica" w:hAnsi="Helvetica" w:cs="Helvetica"/>
          <w:sz w:val="24"/>
          <w:szCs w:val="24"/>
        </w:rPr>
      </w:pPr>
      <w:r>
        <w:rPr>
          <w:rFonts w:ascii="Helvetica" w:hAnsi="Helvetica" w:cs="Helvetica"/>
          <w:sz w:val="24"/>
          <w:szCs w:val="24"/>
        </w:rPr>
        <w:t xml:space="preserve">PANAMÁ </w:t>
      </w:r>
      <w:r>
        <w:rPr>
          <w:rFonts w:ascii="Helvetica" w:hAnsi="Helvetica" w:cs="Helvetica"/>
          <w:sz w:val="24"/>
          <w:szCs w:val="24"/>
        </w:rPr>
        <w:tab/>
      </w:r>
      <w:r>
        <w:rPr>
          <w:rFonts w:ascii="Helvetica" w:hAnsi="Helvetica" w:cs="Helvetica"/>
          <w:sz w:val="24"/>
          <w:szCs w:val="24"/>
        </w:rPr>
        <w:tab/>
        <w:t xml:space="preserve">_______________________        </w:t>
      </w:r>
    </w:p>
    <w:p w:rsidR="002C6EB0" w:rsidRDefault="002C6EB0" w:rsidP="002C6EB0">
      <w:pPr>
        <w:pStyle w:val="Prrafodelista"/>
        <w:ind w:left="0"/>
        <w:jc w:val="both"/>
        <w:rPr>
          <w:rFonts w:ascii="Helvetica" w:hAnsi="Helvetica" w:cs="Helvetica"/>
          <w:sz w:val="24"/>
          <w:szCs w:val="24"/>
        </w:rPr>
      </w:pPr>
      <w:r>
        <w:rPr>
          <w:rFonts w:ascii="Helvetica" w:hAnsi="Helvetica" w:cs="Helvetica"/>
          <w:sz w:val="24"/>
          <w:szCs w:val="24"/>
        </w:rPr>
        <w:t xml:space="preserve">URUGUAY </w:t>
      </w:r>
      <w:r>
        <w:rPr>
          <w:rFonts w:ascii="Helvetica" w:hAnsi="Helvetica" w:cs="Helvetica"/>
          <w:sz w:val="24"/>
          <w:szCs w:val="24"/>
        </w:rPr>
        <w:tab/>
      </w:r>
      <w:r>
        <w:rPr>
          <w:rFonts w:ascii="Helvetica" w:hAnsi="Helvetica" w:cs="Helvetica"/>
          <w:sz w:val="24"/>
          <w:szCs w:val="24"/>
        </w:rPr>
        <w:tab/>
        <w:t>_______________________</w:t>
      </w:r>
    </w:p>
    <w:p w:rsidR="002C6EB0" w:rsidRDefault="002C6EB0" w:rsidP="002C6EB0">
      <w:pPr>
        <w:pStyle w:val="Prrafodelista"/>
        <w:ind w:left="0"/>
        <w:jc w:val="both"/>
        <w:rPr>
          <w:rFonts w:ascii="Helvetica" w:hAnsi="Helvetica" w:cs="Helvetica"/>
          <w:sz w:val="24"/>
          <w:szCs w:val="24"/>
        </w:rPr>
      </w:pPr>
      <w:r>
        <w:rPr>
          <w:rFonts w:ascii="Helvetica" w:hAnsi="Helvetica" w:cs="Helvetica"/>
          <w:sz w:val="24"/>
          <w:szCs w:val="24"/>
        </w:rPr>
        <w:t>PERÚ</w:t>
      </w:r>
      <w:r>
        <w:rPr>
          <w:rFonts w:ascii="Helvetica" w:hAnsi="Helvetica" w:cs="Helvetica"/>
          <w:sz w:val="24"/>
          <w:szCs w:val="24"/>
        </w:rPr>
        <w:tab/>
      </w:r>
      <w:r>
        <w:rPr>
          <w:rFonts w:ascii="Helvetica" w:hAnsi="Helvetica" w:cs="Helvetica"/>
          <w:sz w:val="24"/>
          <w:szCs w:val="24"/>
        </w:rPr>
        <w:tab/>
      </w:r>
      <w:r>
        <w:rPr>
          <w:rFonts w:ascii="Helvetica" w:hAnsi="Helvetica" w:cs="Helvetica"/>
          <w:sz w:val="24"/>
          <w:szCs w:val="24"/>
        </w:rPr>
        <w:tab/>
        <w:t>_______________________</w:t>
      </w:r>
    </w:p>
    <w:p w:rsidR="002C6EB0" w:rsidRDefault="002C6EB0" w:rsidP="002C6EB0">
      <w:pPr>
        <w:pStyle w:val="Prrafodelista"/>
        <w:ind w:left="0"/>
        <w:jc w:val="both"/>
        <w:rPr>
          <w:rFonts w:ascii="Helvetica" w:hAnsi="Helvetica" w:cs="Helvetica"/>
          <w:sz w:val="24"/>
          <w:szCs w:val="24"/>
        </w:rPr>
      </w:pPr>
      <w:r>
        <w:rPr>
          <w:rFonts w:ascii="Helvetica" w:hAnsi="Helvetica" w:cs="Helvetica"/>
          <w:sz w:val="24"/>
          <w:szCs w:val="24"/>
        </w:rPr>
        <w:t>VENEZUELA</w:t>
      </w:r>
      <w:r>
        <w:rPr>
          <w:rFonts w:ascii="Helvetica" w:hAnsi="Helvetica" w:cs="Helvetica"/>
          <w:sz w:val="24"/>
          <w:szCs w:val="24"/>
        </w:rPr>
        <w:tab/>
        <w:t>_______________________</w:t>
      </w:r>
    </w:p>
    <w:p w:rsidR="00DD2C13" w:rsidRDefault="00DD2C13" w:rsidP="002C6EB0">
      <w:pPr>
        <w:pStyle w:val="Prrafodelista"/>
        <w:ind w:left="0"/>
        <w:jc w:val="both"/>
        <w:rPr>
          <w:rFonts w:ascii="Helvetica" w:hAnsi="Helvetica" w:cs="Helvetica"/>
          <w:sz w:val="24"/>
          <w:szCs w:val="24"/>
        </w:rPr>
      </w:pPr>
      <w:r>
        <w:rPr>
          <w:rFonts w:ascii="Helvetica" w:hAnsi="Helvetica" w:cs="Helvetica"/>
          <w:sz w:val="24"/>
          <w:szCs w:val="24"/>
        </w:rPr>
        <w:t>BRASIL</w:t>
      </w:r>
      <w:r>
        <w:rPr>
          <w:rFonts w:ascii="Helvetica" w:hAnsi="Helvetica" w:cs="Helvetica"/>
          <w:sz w:val="24"/>
          <w:szCs w:val="24"/>
        </w:rPr>
        <w:tab/>
      </w:r>
      <w:r>
        <w:rPr>
          <w:rFonts w:ascii="Helvetica" w:hAnsi="Helvetica" w:cs="Helvetica"/>
          <w:sz w:val="24"/>
          <w:szCs w:val="24"/>
        </w:rPr>
        <w:tab/>
        <w:t>_______________________</w:t>
      </w:r>
    </w:p>
    <w:p w:rsidR="002C6EB0" w:rsidRDefault="002C6EB0" w:rsidP="002C6EB0">
      <w:pPr>
        <w:pStyle w:val="Prrafodelista"/>
        <w:ind w:left="0"/>
        <w:jc w:val="both"/>
        <w:rPr>
          <w:rFonts w:ascii="Helvetica" w:hAnsi="Helvetica" w:cs="Helvetica"/>
          <w:sz w:val="24"/>
          <w:szCs w:val="24"/>
        </w:rPr>
      </w:pPr>
      <w:r>
        <w:rPr>
          <w:rFonts w:ascii="Helvetica" w:hAnsi="Helvetica" w:cs="Helvetica"/>
          <w:sz w:val="24"/>
          <w:szCs w:val="24"/>
        </w:rPr>
        <w:t>COSTA RICA</w:t>
      </w:r>
      <w:r>
        <w:rPr>
          <w:rFonts w:ascii="Helvetica" w:hAnsi="Helvetica" w:cs="Helvetica"/>
          <w:sz w:val="24"/>
          <w:szCs w:val="24"/>
        </w:rPr>
        <w:tab/>
        <w:t>_______________________</w:t>
      </w:r>
    </w:p>
    <w:p w:rsidR="002C6EB0" w:rsidRDefault="002C6EB0" w:rsidP="002C6EB0">
      <w:pPr>
        <w:pStyle w:val="Prrafodelista"/>
        <w:ind w:left="0"/>
        <w:jc w:val="both"/>
        <w:rPr>
          <w:rFonts w:ascii="Helvetica" w:hAnsi="Helvetica" w:cs="Helvetica"/>
          <w:sz w:val="24"/>
          <w:szCs w:val="24"/>
        </w:rPr>
      </w:pPr>
      <w:r>
        <w:rPr>
          <w:rFonts w:ascii="Helvetica" w:hAnsi="Helvetica" w:cs="Helvetica"/>
          <w:sz w:val="24"/>
          <w:szCs w:val="24"/>
        </w:rPr>
        <w:t>BOLIVIA</w:t>
      </w:r>
      <w:r>
        <w:rPr>
          <w:rFonts w:ascii="Helvetica" w:hAnsi="Helvetica" w:cs="Helvetica"/>
          <w:sz w:val="24"/>
          <w:szCs w:val="24"/>
        </w:rPr>
        <w:tab/>
      </w:r>
      <w:r>
        <w:rPr>
          <w:rFonts w:ascii="Helvetica" w:hAnsi="Helvetica" w:cs="Helvetica"/>
          <w:sz w:val="24"/>
          <w:szCs w:val="24"/>
        </w:rPr>
        <w:tab/>
        <w:t>_______________________</w:t>
      </w:r>
    </w:p>
    <w:p w:rsidR="002C6EB0" w:rsidRDefault="002C6EB0" w:rsidP="002C6EB0">
      <w:pPr>
        <w:pStyle w:val="Prrafodelista"/>
        <w:ind w:left="0"/>
        <w:jc w:val="both"/>
        <w:rPr>
          <w:rFonts w:ascii="Helvetica" w:hAnsi="Helvetica" w:cs="Helvetica"/>
          <w:sz w:val="24"/>
          <w:szCs w:val="24"/>
        </w:rPr>
      </w:pPr>
      <w:r>
        <w:rPr>
          <w:rFonts w:ascii="Helvetica" w:hAnsi="Helvetica" w:cs="Helvetica"/>
          <w:sz w:val="24"/>
          <w:szCs w:val="24"/>
        </w:rPr>
        <w:t>CHILE</w:t>
      </w:r>
      <w:r>
        <w:rPr>
          <w:rFonts w:ascii="Helvetica" w:hAnsi="Helvetica" w:cs="Helvetica"/>
          <w:sz w:val="24"/>
          <w:szCs w:val="24"/>
        </w:rPr>
        <w:tab/>
      </w:r>
      <w:r>
        <w:rPr>
          <w:rFonts w:ascii="Helvetica" w:hAnsi="Helvetica" w:cs="Helvetica"/>
          <w:sz w:val="24"/>
          <w:szCs w:val="24"/>
        </w:rPr>
        <w:tab/>
      </w:r>
      <w:r>
        <w:rPr>
          <w:rFonts w:ascii="Helvetica" w:hAnsi="Helvetica" w:cs="Helvetica"/>
          <w:sz w:val="24"/>
          <w:szCs w:val="24"/>
        </w:rPr>
        <w:tab/>
        <w:t>_______________________</w:t>
      </w:r>
    </w:p>
    <w:p w:rsidR="002C6EB0" w:rsidRDefault="002C6EB0" w:rsidP="002C6EB0">
      <w:pPr>
        <w:pStyle w:val="Prrafodelista"/>
        <w:ind w:left="0"/>
        <w:jc w:val="both"/>
        <w:rPr>
          <w:rFonts w:ascii="Helvetica" w:hAnsi="Helvetica" w:cs="Helvetica"/>
          <w:sz w:val="24"/>
          <w:szCs w:val="24"/>
        </w:rPr>
      </w:pPr>
      <w:r>
        <w:rPr>
          <w:rFonts w:ascii="Helvetica" w:hAnsi="Helvetica" w:cs="Helvetica"/>
          <w:sz w:val="24"/>
          <w:szCs w:val="24"/>
        </w:rPr>
        <w:t>CUBA</w:t>
      </w:r>
      <w:r>
        <w:rPr>
          <w:rFonts w:ascii="Helvetica" w:hAnsi="Helvetica" w:cs="Helvetica"/>
          <w:sz w:val="24"/>
          <w:szCs w:val="24"/>
        </w:rPr>
        <w:tab/>
      </w:r>
      <w:r>
        <w:rPr>
          <w:rFonts w:ascii="Helvetica" w:hAnsi="Helvetica" w:cs="Helvetica"/>
          <w:sz w:val="24"/>
          <w:szCs w:val="24"/>
        </w:rPr>
        <w:tab/>
      </w:r>
      <w:r>
        <w:rPr>
          <w:rFonts w:ascii="Helvetica" w:hAnsi="Helvetica" w:cs="Helvetica"/>
          <w:sz w:val="24"/>
          <w:szCs w:val="24"/>
        </w:rPr>
        <w:tab/>
        <w:t>_______________________</w:t>
      </w:r>
    </w:p>
    <w:p w:rsidR="002C6EB0" w:rsidRDefault="002C6EB0" w:rsidP="002C6EB0">
      <w:pPr>
        <w:pStyle w:val="Prrafodelista"/>
        <w:ind w:left="0"/>
        <w:jc w:val="both"/>
        <w:rPr>
          <w:rFonts w:ascii="Helvetica" w:hAnsi="Helvetica" w:cs="Helvetica"/>
          <w:sz w:val="24"/>
          <w:szCs w:val="24"/>
        </w:rPr>
      </w:pPr>
      <w:r>
        <w:rPr>
          <w:rFonts w:ascii="Helvetica" w:hAnsi="Helvetica" w:cs="Helvetica"/>
          <w:sz w:val="24"/>
          <w:szCs w:val="24"/>
        </w:rPr>
        <w:t>COLOMBIA</w:t>
      </w:r>
      <w:r>
        <w:rPr>
          <w:rFonts w:ascii="Helvetica" w:hAnsi="Helvetica" w:cs="Helvetica"/>
          <w:sz w:val="24"/>
          <w:szCs w:val="24"/>
        </w:rPr>
        <w:tab/>
      </w:r>
      <w:r>
        <w:rPr>
          <w:rFonts w:ascii="Helvetica" w:hAnsi="Helvetica" w:cs="Helvetica"/>
          <w:sz w:val="24"/>
          <w:szCs w:val="24"/>
        </w:rPr>
        <w:tab/>
        <w:t>_______________________</w:t>
      </w:r>
    </w:p>
    <w:p w:rsidR="002C6EB0" w:rsidRDefault="002C6EB0" w:rsidP="002C6EB0">
      <w:pPr>
        <w:pStyle w:val="Prrafodelista"/>
        <w:ind w:left="0"/>
        <w:jc w:val="both"/>
        <w:rPr>
          <w:rFonts w:ascii="Helvetica" w:hAnsi="Helvetica" w:cs="Helvetica"/>
          <w:sz w:val="24"/>
          <w:szCs w:val="24"/>
        </w:rPr>
      </w:pPr>
      <w:r>
        <w:rPr>
          <w:rFonts w:ascii="Helvetica" w:hAnsi="Helvetica" w:cs="Helvetica"/>
          <w:sz w:val="24"/>
          <w:szCs w:val="24"/>
        </w:rPr>
        <w:t>PUERTO RICO</w:t>
      </w:r>
      <w:r>
        <w:rPr>
          <w:rFonts w:ascii="Helvetica" w:hAnsi="Helvetica" w:cs="Helvetica"/>
          <w:sz w:val="24"/>
          <w:szCs w:val="24"/>
        </w:rPr>
        <w:tab/>
        <w:t>_______________________</w:t>
      </w:r>
    </w:p>
    <w:p w:rsidR="002C6EB0" w:rsidRDefault="002C6EB0" w:rsidP="002C6EB0">
      <w:pPr>
        <w:pStyle w:val="Prrafodelista"/>
        <w:ind w:left="0"/>
        <w:jc w:val="both"/>
        <w:rPr>
          <w:rFonts w:ascii="Helvetica" w:hAnsi="Helvetica" w:cs="Helvetica"/>
          <w:sz w:val="24"/>
          <w:szCs w:val="24"/>
        </w:rPr>
      </w:pPr>
    </w:p>
    <w:p w:rsidR="002C6EB0" w:rsidRDefault="002C6EB0" w:rsidP="002C6EB0">
      <w:pPr>
        <w:ind w:left="360"/>
        <w:jc w:val="both"/>
        <w:rPr>
          <w:rFonts w:ascii="Helvetica" w:hAnsi="Helvetica" w:cs="Helvetica"/>
          <w:sz w:val="24"/>
          <w:szCs w:val="24"/>
        </w:rPr>
      </w:pPr>
    </w:p>
    <w:p w:rsidR="002C6EB0" w:rsidRDefault="002C6EB0" w:rsidP="002C6EB0">
      <w:pPr>
        <w:ind w:left="360"/>
        <w:jc w:val="both"/>
        <w:rPr>
          <w:rFonts w:ascii="Helvetica" w:hAnsi="Helvetica" w:cs="Helvetica"/>
          <w:sz w:val="24"/>
          <w:szCs w:val="24"/>
        </w:rPr>
      </w:pPr>
    </w:p>
    <w:p w:rsidR="006024CE" w:rsidRPr="006024CE" w:rsidRDefault="006024CE" w:rsidP="006024CE">
      <w:pPr>
        <w:pStyle w:val="Sinespaciado"/>
        <w:jc w:val="center"/>
        <w:rPr>
          <w:rFonts w:ascii="Andalus" w:hAnsi="Andalus" w:cs="Andalus"/>
        </w:rPr>
      </w:pPr>
      <w:r w:rsidRPr="006024CE">
        <w:rPr>
          <w:rFonts w:ascii="Andalus" w:hAnsi="Andalus" w:cs="Andalus"/>
        </w:rPr>
        <w:t>FERNANDO ALARCÓN OYARZO</w:t>
      </w:r>
    </w:p>
    <w:p w:rsidR="006024CE" w:rsidRPr="004C5266" w:rsidRDefault="006024CE" w:rsidP="006024CE">
      <w:pPr>
        <w:pStyle w:val="Sinespaciado"/>
        <w:jc w:val="center"/>
      </w:pPr>
      <w:r w:rsidRPr="004C5266">
        <w:t>Profesor de</w:t>
      </w:r>
      <w:r>
        <w:t xml:space="preserve"> Estado en</w:t>
      </w:r>
      <w:r w:rsidRPr="004C5266">
        <w:t xml:space="preserve"> Educación Musical</w:t>
      </w:r>
    </w:p>
    <w:p w:rsidR="001408CB" w:rsidRPr="0055217E" w:rsidRDefault="001408CB" w:rsidP="00325ECE">
      <w:pPr>
        <w:jc w:val="both"/>
        <w:rPr>
          <w:rFonts w:ascii="Helvetica" w:hAnsi="Helvetica" w:cs="Helvetica"/>
          <w:sz w:val="24"/>
          <w:szCs w:val="24"/>
        </w:rPr>
      </w:pPr>
    </w:p>
    <w:sectPr w:rsidR="001408CB" w:rsidRPr="0055217E" w:rsidSect="00957E4E">
      <w:pgSz w:w="12240" w:h="20160" w:code="5"/>
      <w:pgMar w:top="709" w:right="170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Andalus">
    <w:panose1 w:val="02020603050405020304"/>
    <w:charset w:val="00"/>
    <w:family w:val="roman"/>
    <w:pitch w:val="variable"/>
    <w:sig w:usb0="00002003" w:usb1="80000000" w:usb2="00000008" w:usb3="00000000" w:csb0="0000004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3F47FFB"/>
    <w:multiLevelType w:val="hybridMultilevel"/>
    <w:tmpl w:val="F29CD5EE"/>
    <w:lvl w:ilvl="0" w:tplc="E6B44A32">
      <w:numFmt w:val="bullet"/>
      <w:lvlText w:val="-"/>
      <w:lvlJc w:val="left"/>
      <w:pPr>
        <w:ind w:left="720" w:hanging="360"/>
      </w:pPr>
      <w:rPr>
        <w:rFonts w:ascii="Calibri" w:eastAsiaTheme="minorHAnsi" w:hAnsi="Calibri" w:cstheme="minorBid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
    <w:nsid w:val="7FCA3794"/>
    <w:multiLevelType w:val="hybridMultilevel"/>
    <w:tmpl w:val="BA027812"/>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10"/>
  <w:displayHorizontalDrawingGridEvery w:val="2"/>
  <w:characterSpacingControl w:val="doNotCompress"/>
  <w:compat/>
  <w:rsids>
    <w:rsidRoot w:val="00957E4E"/>
    <w:rsid w:val="001408CB"/>
    <w:rsid w:val="002C6EB0"/>
    <w:rsid w:val="002C7E4B"/>
    <w:rsid w:val="003171FE"/>
    <w:rsid w:val="00322ACD"/>
    <w:rsid w:val="00325ECE"/>
    <w:rsid w:val="003B7AA4"/>
    <w:rsid w:val="004858D5"/>
    <w:rsid w:val="004F6A1A"/>
    <w:rsid w:val="00541E5F"/>
    <w:rsid w:val="0055217E"/>
    <w:rsid w:val="006024CE"/>
    <w:rsid w:val="006A2522"/>
    <w:rsid w:val="006B03F5"/>
    <w:rsid w:val="006B664B"/>
    <w:rsid w:val="007439B1"/>
    <w:rsid w:val="00764A96"/>
    <w:rsid w:val="0077414C"/>
    <w:rsid w:val="00793FEF"/>
    <w:rsid w:val="008068D9"/>
    <w:rsid w:val="00912182"/>
    <w:rsid w:val="00957E4E"/>
    <w:rsid w:val="00A625F8"/>
    <w:rsid w:val="00B85095"/>
    <w:rsid w:val="00BC5274"/>
    <w:rsid w:val="00C93273"/>
    <w:rsid w:val="00D43893"/>
    <w:rsid w:val="00DD2C13"/>
    <w:rsid w:val="00E74EA3"/>
    <w:rsid w:val="00F233F6"/>
    <w:rsid w:val="00F338F3"/>
    <w:rsid w:val="00F35C44"/>
    <w:rsid w:val="00F40404"/>
    <w:rsid w:val="00F41644"/>
    <w:rsid w:val="00FD151A"/>
  </w:rsids>
  <m:mathPr>
    <m:mathFont m:val="Cambria Math"/>
    <m:brkBin m:val="before"/>
    <m:brkBinSub m:val="--"/>
    <m:smallFrac m:val="off"/>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35C44"/>
  </w:style>
  <w:style w:type="paragraph" w:styleId="Ttulo1">
    <w:name w:val="heading 1"/>
    <w:basedOn w:val="Normal"/>
    <w:link w:val="Ttulo1Car"/>
    <w:uiPriority w:val="9"/>
    <w:qFormat/>
    <w:rsid w:val="00957E4E"/>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CL"/>
    </w:rPr>
  </w:style>
  <w:style w:type="paragraph" w:styleId="Ttulo2">
    <w:name w:val="heading 2"/>
    <w:basedOn w:val="Normal"/>
    <w:link w:val="Ttulo2Car"/>
    <w:uiPriority w:val="9"/>
    <w:qFormat/>
    <w:rsid w:val="00957E4E"/>
    <w:pPr>
      <w:spacing w:before="100" w:beforeAutospacing="1" w:after="100" w:afterAutospacing="1" w:line="240" w:lineRule="auto"/>
      <w:outlineLvl w:val="1"/>
    </w:pPr>
    <w:rPr>
      <w:rFonts w:ascii="Times New Roman" w:eastAsia="Times New Roman" w:hAnsi="Times New Roman" w:cs="Times New Roman"/>
      <w:b/>
      <w:bCs/>
      <w:sz w:val="36"/>
      <w:szCs w:val="36"/>
      <w:lang w:eastAsia="es-CL"/>
    </w:rPr>
  </w:style>
  <w:style w:type="paragraph" w:styleId="Ttulo4">
    <w:name w:val="heading 4"/>
    <w:basedOn w:val="Normal"/>
    <w:link w:val="Ttulo4Car"/>
    <w:uiPriority w:val="9"/>
    <w:qFormat/>
    <w:rsid w:val="00957E4E"/>
    <w:pPr>
      <w:spacing w:before="100" w:beforeAutospacing="1" w:after="100" w:afterAutospacing="1" w:line="240" w:lineRule="auto"/>
      <w:outlineLvl w:val="3"/>
    </w:pPr>
    <w:rPr>
      <w:rFonts w:ascii="Times New Roman" w:eastAsia="Times New Roman" w:hAnsi="Times New Roman" w:cs="Times New Roman"/>
      <w:b/>
      <w:bCs/>
      <w:sz w:val="24"/>
      <w:szCs w:val="24"/>
      <w:lang w:eastAsia="es-C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F35C44"/>
    <w:pPr>
      <w:spacing w:after="0" w:line="240" w:lineRule="auto"/>
    </w:pPr>
  </w:style>
  <w:style w:type="character" w:customStyle="1" w:styleId="Ttulo1Car">
    <w:name w:val="Título 1 Car"/>
    <w:basedOn w:val="Fuentedeprrafopredeter"/>
    <w:link w:val="Ttulo1"/>
    <w:uiPriority w:val="9"/>
    <w:rsid w:val="00957E4E"/>
    <w:rPr>
      <w:rFonts w:ascii="Times New Roman" w:eastAsia="Times New Roman" w:hAnsi="Times New Roman" w:cs="Times New Roman"/>
      <w:b/>
      <w:bCs/>
      <w:kern w:val="36"/>
      <w:sz w:val="48"/>
      <w:szCs w:val="48"/>
      <w:lang w:eastAsia="es-CL"/>
    </w:rPr>
  </w:style>
  <w:style w:type="character" w:customStyle="1" w:styleId="Ttulo2Car">
    <w:name w:val="Título 2 Car"/>
    <w:basedOn w:val="Fuentedeprrafopredeter"/>
    <w:link w:val="Ttulo2"/>
    <w:uiPriority w:val="9"/>
    <w:rsid w:val="00957E4E"/>
    <w:rPr>
      <w:rFonts w:ascii="Times New Roman" w:eastAsia="Times New Roman" w:hAnsi="Times New Roman" w:cs="Times New Roman"/>
      <w:b/>
      <w:bCs/>
      <w:sz w:val="36"/>
      <w:szCs w:val="36"/>
      <w:lang w:eastAsia="es-CL"/>
    </w:rPr>
  </w:style>
  <w:style w:type="character" w:customStyle="1" w:styleId="Ttulo4Car">
    <w:name w:val="Título 4 Car"/>
    <w:basedOn w:val="Fuentedeprrafopredeter"/>
    <w:link w:val="Ttulo4"/>
    <w:uiPriority w:val="9"/>
    <w:rsid w:val="00957E4E"/>
    <w:rPr>
      <w:rFonts w:ascii="Times New Roman" w:eastAsia="Times New Roman" w:hAnsi="Times New Roman" w:cs="Times New Roman"/>
      <w:b/>
      <w:bCs/>
      <w:sz w:val="24"/>
      <w:szCs w:val="24"/>
      <w:lang w:eastAsia="es-CL"/>
    </w:rPr>
  </w:style>
  <w:style w:type="paragraph" w:customStyle="1" w:styleId="byline">
    <w:name w:val="byline"/>
    <w:basedOn w:val="Normal"/>
    <w:rsid w:val="00957E4E"/>
    <w:pPr>
      <w:spacing w:before="100" w:beforeAutospacing="1" w:after="100" w:afterAutospacing="1" w:line="240" w:lineRule="auto"/>
    </w:pPr>
    <w:rPr>
      <w:rFonts w:ascii="Times New Roman" w:eastAsia="Times New Roman" w:hAnsi="Times New Roman" w:cs="Times New Roman"/>
      <w:sz w:val="24"/>
      <w:szCs w:val="24"/>
      <w:lang w:eastAsia="es-CL"/>
    </w:rPr>
  </w:style>
  <w:style w:type="character" w:customStyle="1" w:styleId="byline1">
    <w:name w:val="byline1"/>
    <w:basedOn w:val="Fuentedeprrafopredeter"/>
    <w:rsid w:val="00957E4E"/>
  </w:style>
  <w:style w:type="character" w:styleId="Hipervnculo">
    <w:name w:val="Hyperlink"/>
    <w:basedOn w:val="Fuentedeprrafopredeter"/>
    <w:uiPriority w:val="99"/>
    <w:semiHidden/>
    <w:unhideWhenUsed/>
    <w:rsid w:val="00957E4E"/>
    <w:rPr>
      <w:color w:val="0000FF"/>
      <w:u w:val="single"/>
    </w:rPr>
  </w:style>
  <w:style w:type="character" w:customStyle="1" w:styleId="divider">
    <w:name w:val="divider"/>
    <w:basedOn w:val="Fuentedeprrafopredeter"/>
    <w:rsid w:val="00957E4E"/>
  </w:style>
  <w:style w:type="character" w:customStyle="1" w:styleId="livefyre-commentcount">
    <w:name w:val="livefyre-commentcount"/>
    <w:basedOn w:val="Fuentedeprrafopredeter"/>
    <w:rsid w:val="00957E4E"/>
  </w:style>
  <w:style w:type="character" w:styleId="Textoennegrita">
    <w:name w:val="Strong"/>
    <w:basedOn w:val="Fuentedeprrafopredeter"/>
    <w:uiPriority w:val="22"/>
    <w:qFormat/>
    <w:rsid w:val="00957E4E"/>
    <w:rPr>
      <w:b/>
      <w:bCs/>
    </w:rPr>
  </w:style>
  <w:style w:type="paragraph" w:customStyle="1" w:styleId="credit">
    <w:name w:val="credit"/>
    <w:basedOn w:val="Normal"/>
    <w:rsid w:val="00957E4E"/>
    <w:pPr>
      <w:spacing w:before="100" w:beforeAutospacing="1" w:after="100" w:afterAutospacing="1" w:line="240" w:lineRule="auto"/>
    </w:pPr>
    <w:rPr>
      <w:rFonts w:ascii="Times New Roman" w:eastAsia="Times New Roman" w:hAnsi="Times New Roman" w:cs="Times New Roman"/>
      <w:sz w:val="24"/>
      <w:szCs w:val="24"/>
      <w:lang w:eastAsia="es-CL"/>
    </w:rPr>
  </w:style>
  <w:style w:type="paragraph" w:styleId="NormalWeb">
    <w:name w:val="Normal (Web)"/>
    <w:basedOn w:val="Normal"/>
    <w:uiPriority w:val="99"/>
    <w:semiHidden/>
    <w:unhideWhenUsed/>
    <w:rsid w:val="00957E4E"/>
    <w:pPr>
      <w:spacing w:before="100" w:beforeAutospacing="1" w:after="100" w:afterAutospacing="1" w:line="240" w:lineRule="auto"/>
    </w:pPr>
    <w:rPr>
      <w:rFonts w:ascii="Times New Roman" w:eastAsia="Times New Roman" w:hAnsi="Times New Roman" w:cs="Times New Roman"/>
      <w:sz w:val="24"/>
      <w:szCs w:val="24"/>
      <w:lang w:eastAsia="es-CL"/>
    </w:rPr>
  </w:style>
  <w:style w:type="paragraph" w:styleId="Textodeglobo">
    <w:name w:val="Balloon Text"/>
    <w:basedOn w:val="Normal"/>
    <w:link w:val="TextodegloboCar"/>
    <w:uiPriority w:val="99"/>
    <w:semiHidden/>
    <w:unhideWhenUsed/>
    <w:rsid w:val="00957E4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57E4E"/>
    <w:rPr>
      <w:rFonts w:ascii="Tahoma" w:hAnsi="Tahoma" w:cs="Tahoma"/>
      <w:sz w:val="16"/>
      <w:szCs w:val="16"/>
    </w:rPr>
  </w:style>
  <w:style w:type="character" w:styleId="nfasis">
    <w:name w:val="Emphasis"/>
    <w:basedOn w:val="Fuentedeprrafopredeter"/>
    <w:uiPriority w:val="20"/>
    <w:qFormat/>
    <w:rsid w:val="001408CB"/>
    <w:rPr>
      <w:i/>
      <w:iCs/>
    </w:rPr>
  </w:style>
  <w:style w:type="paragraph" w:styleId="HTMLconformatoprevio">
    <w:name w:val="HTML Preformatted"/>
    <w:basedOn w:val="Normal"/>
    <w:link w:val="HTMLconformatoprevioCar"/>
    <w:uiPriority w:val="99"/>
    <w:unhideWhenUsed/>
    <w:rsid w:val="00C932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s-CL"/>
    </w:rPr>
  </w:style>
  <w:style w:type="character" w:customStyle="1" w:styleId="HTMLconformatoprevioCar">
    <w:name w:val="HTML con formato previo Car"/>
    <w:basedOn w:val="Fuentedeprrafopredeter"/>
    <w:link w:val="HTMLconformatoprevio"/>
    <w:uiPriority w:val="99"/>
    <w:rsid w:val="00C93273"/>
    <w:rPr>
      <w:rFonts w:ascii="Courier New" w:eastAsia="Times New Roman" w:hAnsi="Courier New" w:cs="Courier New"/>
      <w:sz w:val="20"/>
      <w:szCs w:val="20"/>
      <w:lang w:eastAsia="es-CL"/>
    </w:rPr>
  </w:style>
  <w:style w:type="paragraph" w:styleId="Prrafodelista">
    <w:name w:val="List Paragraph"/>
    <w:basedOn w:val="Normal"/>
    <w:uiPriority w:val="34"/>
    <w:qFormat/>
    <w:rsid w:val="0055217E"/>
    <w:pPr>
      <w:ind w:left="720"/>
      <w:contextualSpacing/>
    </w:pPr>
  </w:style>
</w:styles>
</file>

<file path=word/webSettings.xml><?xml version="1.0" encoding="utf-8"?>
<w:webSettings xmlns:r="http://schemas.openxmlformats.org/officeDocument/2006/relationships" xmlns:w="http://schemas.openxmlformats.org/wordprocessingml/2006/main">
  <w:divs>
    <w:div w:id="486365793">
      <w:bodyDiv w:val="1"/>
      <w:marLeft w:val="0"/>
      <w:marRight w:val="0"/>
      <w:marTop w:val="0"/>
      <w:marBottom w:val="0"/>
      <w:divBdr>
        <w:top w:val="none" w:sz="0" w:space="0" w:color="auto"/>
        <w:left w:val="none" w:sz="0" w:space="0" w:color="auto"/>
        <w:bottom w:val="none" w:sz="0" w:space="0" w:color="auto"/>
        <w:right w:val="none" w:sz="0" w:space="0" w:color="auto"/>
      </w:divBdr>
    </w:div>
    <w:div w:id="654182311">
      <w:bodyDiv w:val="1"/>
      <w:marLeft w:val="0"/>
      <w:marRight w:val="0"/>
      <w:marTop w:val="0"/>
      <w:marBottom w:val="0"/>
      <w:divBdr>
        <w:top w:val="none" w:sz="0" w:space="0" w:color="auto"/>
        <w:left w:val="none" w:sz="0" w:space="0" w:color="auto"/>
        <w:bottom w:val="none" w:sz="0" w:space="0" w:color="auto"/>
        <w:right w:val="none" w:sz="0" w:space="0" w:color="auto"/>
      </w:divBdr>
    </w:div>
    <w:div w:id="703792448">
      <w:bodyDiv w:val="1"/>
      <w:marLeft w:val="0"/>
      <w:marRight w:val="0"/>
      <w:marTop w:val="0"/>
      <w:marBottom w:val="0"/>
      <w:divBdr>
        <w:top w:val="none" w:sz="0" w:space="0" w:color="auto"/>
        <w:left w:val="none" w:sz="0" w:space="0" w:color="auto"/>
        <w:bottom w:val="none" w:sz="0" w:space="0" w:color="auto"/>
        <w:right w:val="none" w:sz="0" w:space="0" w:color="auto"/>
      </w:divBdr>
      <w:divsChild>
        <w:div w:id="691876804">
          <w:marLeft w:val="0"/>
          <w:marRight w:val="0"/>
          <w:marTop w:val="0"/>
          <w:marBottom w:val="0"/>
          <w:divBdr>
            <w:top w:val="none" w:sz="0" w:space="0" w:color="auto"/>
            <w:left w:val="none" w:sz="0" w:space="0" w:color="auto"/>
            <w:bottom w:val="none" w:sz="0" w:space="0" w:color="auto"/>
            <w:right w:val="none" w:sz="0" w:space="0" w:color="auto"/>
          </w:divBdr>
          <w:divsChild>
            <w:div w:id="505946385">
              <w:marLeft w:val="0"/>
              <w:marRight w:val="0"/>
              <w:marTop w:val="0"/>
              <w:marBottom w:val="0"/>
              <w:divBdr>
                <w:top w:val="none" w:sz="0" w:space="0" w:color="auto"/>
                <w:left w:val="none" w:sz="0" w:space="0" w:color="auto"/>
                <w:bottom w:val="none" w:sz="0" w:space="0" w:color="auto"/>
                <w:right w:val="none" w:sz="0" w:space="0" w:color="auto"/>
              </w:divBdr>
              <w:divsChild>
                <w:div w:id="370301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4496346">
          <w:marLeft w:val="-225"/>
          <w:marRight w:val="0"/>
          <w:marTop w:val="0"/>
          <w:marBottom w:val="0"/>
          <w:divBdr>
            <w:top w:val="none" w:sz="0" w:space="0" w:color="auto"/>
            <w:left w:val="none" w:sz="0" w:space="0" w:color="auto"/>
            <w:bottom w:val="none" w:sz="0" w:space="0" w:color="auto"/>
            <w:right w:val="none" w:sz="0" w:space="0" w:color="auto"/>
          </w:divBdr>
          <w:divsChild>
            <w:div w:id="900409916">
              <w:marLeft w:val="0"/>
              <w:marRight w:val="0"/>
              <w:marTop w:val="0"/>
              <w:marBottom w:val="0"/>
              <w:divBdr>
                <w:top w:val="none" w:sz="0" w:space="0" w:color="auto"/>
                <w:left w:val="none" w:sz="0" w:space="0" w:color="auto"/>
                <w:bottom w:val="none" w:sz="0" w:space="0" w:color="auto"/>
                <w:right w:val="none" w:sz="0" w:space="0" w:color="auto"/>
              </w:divBdr>
              <w:divsChild>
                <w:div w:id="742332582">
                  <w:marLeft w:val="0"/>
                  <w:marRight w:val="0"/>
                  <w:marTop w:val="0"/>
                  <w:marBottom w:val="0"/>
                  <w:divBdr>
                    <w:top w:val="none" w:sz="0" w:space="0" w:color="auto"/>
                    <w:left w:val="none" w:sz="0" w:space="0" w:color="auto"/>
                    <w:bottom w:val="none" w:sz="0" w:space="0" w:color="auto"/>
                    <w:right w:val="none" w:sz="0" w:space="0" w:color="auto"/>
                  </w:divBdr>
                  <w:divsChild>
                    <w:div w:id="220795473">
                      <w:marLeft w:val="0"/>
                      <w:marRight w:val="0"/>
                      <w:marTop w:val="0"/>
                      <w:marBottom w:val="0"/>
                      <w:divBdr>
                        <w:top w:val="none" w:sz="0" w:space="0" w:color="auto"/>
                        <w:left w:val="none" w:sz="0" w:space="0" w:color="auto"/>
                        <w:bottom w:val="none" w:sz="0" w:space="0" w:color="auto"/>
                        <w:right w:val="none" w:sz="0" w:space="0" w:color="auto"/>
                      </w:divBdr>
                      <w:divsChild>
                        <w:div w:id="1086994469">
                          <w:marLeft w:val="0"/>
                          <w:marRight w:val="0"/>
                          <w:marTop w:val="0"/>
                          <w:marBottom w:val="0"/>
                          <w:divBdr>
                            <w:top w:val="none" w:sz="0" w:space="0" w:color="auto"/>
                            <w:left w:val="none" w:sz="0" w:space="0" w:color="auto"/>
                            <w:bottom w:val="none" w:sz="0" w:space="0" w:color="auto"/>
                            <w:right w:val="none" w:sz="0" w:space="0" w:color="auto"/>
                          </w:divBdr>
                          <w:divsChild>
                            <w:div w:id="237322516">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98133052">
                      <w:marLeft w:val="0"/>
                      <w:marRight w:val="0"/>
                      <w:marTop w:val="0"/>
                      <w:marBottom w:val="0"/>
                      <w:divBdr>
                        <w:top w:val="none" w:sz="0" w:space="0" w:color="auto"/>
                        <w:left w:val="none" w:sz="0" w:space="0" w:color="auto"/>
                        <w:bottom w:val="none" w:sz="0" w:space="0" w:color="auto"/>
                        <w:right w:val="none" w:sz="0" w:space="0" w:color="auto"/>
                      </w:divBdr>
                      <w:divsChild>
                        <w:div w:id="276329754">
                          <w:marLeft w:val="0"/>
                          <w:marRight w:val="0"/>
                          <w:marTop w:val="0"/>
                          <w:marBottom w:val="0"/>
                          <w:divBdr>
                            <w:top w:val="none" w:sz="0" w:space="0" w:color="auto"/>
                            <w:left w:val="none" w:sz="0" w:space="0" w:color="auto"/>
                            <w:bottom w:val="none" w:sz="0" w:space="0" w:color="auto"/>
                            <w:right w:val="none" w:sz="0" w:space="0" w:color="auto"/>
                          </w:divBdr>
                          <w:divsChild>
                            <w:div w:id="1747023590">
                              <w:marLeft w:val="0"/>
                              <w:marRight w:val="0"/>
                              <w:marTop w:val="0"/>
                              <w:marBottom w:val="0"/>
                              <w:divBdr>
                                <w:top w:val="none" w:sz="0" w:space="0" w:color="auto"/>
                                <w:left w:val="none" w:sz="0" w:space="0" w:color="auto"/>
                                <w:bottom w:val="none" w:sz="0" w:space="0" w:color="auto"/>
                                <w:right w:val="none" w:sz="0" w:space="0" w:color="auto"/>
                              </w:divBdr>
                              <w:divsChild>
                                <w:div w:id="1825660440">
                                  <w:marLeft w:val="0"/>
                                  <w:marRight w:val="0"/>
                                  <w:marTop w:val="0"/>
                                  <w:marBottom w:val="0"/>
                                  <w:divBdr>
                                    <w:top w:val="none" w:sz="0" w:space="0" w:color="auto"/>
                                    <w:left w:val="none" w:sz="0" w:space="0" w:color="auto"/>
                                    <w:bottom w:val="none" w:sz="0" w:space="0" w:color="auto"/>
                                    <w:right w:val="none" w:sz="0" w:space="0" w:color="auto"/>
                                  </w:divBdr>
                                  <w:divsChild>
                                    <w:div w:id="733313095">
                                      <w:marLeft w:val="0"/>
                                      <w:marRight w:val="0"/>
                                      <w:marTop w:val="0"/>
                                      <w:marBottom w:val="0"/>
                                      <w:divBdr>
                                        <w:top w:val="none" w:sz="0" w:space="0" w:color="auto"/>
                                        <w:left w:val="none" w:sz="0" w:space="0" w:color="auto"/>
                                        <w:bottom w:val="none" w:sz="0" w:space="0" w:color="auto"/>
                                        <w:right w:val="none" w:sz="0" w:space="0" w:color="auto"/>
                                      </w:divBdr>
                                      <w:divsChild>
                                        <w:div w:id="883902591">
                                          <w:marLeft w:val="0"/>
                                          <w:marRight w:val="0"/>
                                          <w:marTop w:val="0"/>
                                          <w:marBottom w:val="0"/>
                                          <w:divBdr>
                                            <w:top w:val="none" w:sz="0" w:space="0" w:color="auto"/>
                                            <w:left w:val="none" w:sz="0" w:space="0" w:color="auto"/>
                                            <w:bottom w:val="none" w:sz="0" w:space="0" w:color="auto"/>
                                            <w:right w:val="none" w:sz="0" w:space="0" w:color="auto"/>
                                          </w:divBdr>
                                        </w:div>
                                        <w:div w:id="1227187141">
                                          <w:marLeft w:val="0"/>
                                          <w:marRight w:val="0"/>
                                          <w:marTop w:val="0"/>
                                          <w:marBottom w:val="0"/>
                                          <w:divBdr>
                                            <w:top w:val="none" w:sz="0" w:space="0" w:color="auto"/>
                                            <w:left w:val="none" w:sz="0" w:space="0" w:color="auto"/>
                                            <w:bottom w:val="none" w:sz="0" w:space="0" w:color="auto"/>
                                            <w:right w:val="none" w:sz="0" w:space="0" w:color="auto"/>
                                          </w:divBdr>
                                          <w:divsChild>
                                            <w:div w:id="1513686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2935567">
                      <w:marLeft w:val="0"/>
                      <w:marRight w:val="0"/>
                      <w:marTop w:val="0"/>
                      <w:marBottom w:val="0"/>
                      <w:divBdr>
                        <w:top w:val="none" w:sz="0" w:space="0" w:color="auto"/>
                        <w:left w:val="none" w:sz="0" w:space="0" w:color="auto"/>
                        <w:bottom w:val="none" w:sz="0" w:space="0" w:color="auto"/>
                        <w:right w:val="none" w:sz="0" w:space="0" w:color="auto"/>
                      </w:divBdr>
                      <w:divsChild>
                        <w:div w:id="477654587">
                          <w:marLeft w:val="0"/>
                          <w:marRight w:val="0"/>
                          <w:marTop w:val="0"/>
                          <w:marBottom w:val="0"/>
                          <w:divBdr>
                            <w:top w:val="none" w:sz="0" w:space="0" w:color="auto"/>
                            <w:left w:val="none" w:sz="0" w:space="0" w:color="auto"/>
                            <w:bottom w:val="none" w:sz="0" w:space="0" w:color="auto"/>
                            <w:right w:val="none" w:sz="0" w:space="0" w:color="auto"/>
                          </w:divBdr>
                        </w:div>
                      </w:divsChild>
                    </w:div>
                    <w:div w:id="1963076354">
                      <w:marLeft w:val="0"/>
                      <w:marRight w:val="0"/>
                      <w:marTop w:val="0"/>
                      <w:marBottom w:val="0"/>
                      <w:divBdr>
                        <w:top w:val="none" w:sz="0" w:space="0" w:color="auto"/>
                        <w:left w:val="none" w:sz="0" w:space="0" w:color="auto"/>
                        <w:bottom w:val="none" w:sz="0" w:space="0" w:color="auto"/>
                        <w:right w:val="none" w:sz="0" w:space="0" w:color="auto"/>
                      </w:divBdr>
                      <w:divsChild>
                        <w:div w:id="1024091593">
                          <w:marLeft w:val="0"/>
                          <w:marRight w:val="0"/>
                          <w:marTop w:val="0"/>
                          <w:marBottom w:val="0"/>
                          <w:divBdr>
                            <w:top w:val="none" w:sz="0" w:space="0" w:color="auto"/>
                            <w:left w:val="none" w:sz="0" w:space="0" w:color="auto"/>
                            <w:bottom w:val="none" w:sz="0" w:space="0" w:color="auto"/>
                            <w:right w:val="none" w:sz="0" w:space="0" w:color="auto"/>
                          </w:divBdr>
                          <w:divsChild>
                            <w:div w:id="364670835">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123081735">
                      <w:marLeft w:val="0"/>
                      <w:marRight w:val="0"/>
                      <w:marTop w:val="0"/>
                      <w:marBottom w:val="0"/>
                      <w:divBdr>
                        <w:top w:val="none" w:sz="0" w:space="0" w:color="auto"/>
                        <w:left w:val="none" w:sz="0" w:space="0" w:color="auto"/>
                        <w:bottom w:val="none" w:sz="0" w:space="0" w:color="auto"/>
                        <w:right w:val="none" w:sz="0" w:space="0" w:color="auto"/>
                      </w:divBdr>
                      <w:divsChild>
                        <w:div w:id="1713028">
                          <w:marLeft w:val="0"/>
                          <w:marRight w:val="0"/>
                          <w:marTop w:val="0"/>
                          <w:marBottom w:val="0"/>
                          <w:divBdr>
                            <w:top w:val="none" w:sz="0" w:space="0" w:color="auto"/>
                            <w:left w:val="none" w:sz="0" w:space="0" w:color="auto"/>
                            <w:bottom w:val="none" w:sz="0" w:space="0" w:color="auto"/>
                            <w:right w:val="none" w:sz="0" w:space="0" w:color="auto"/>
                          </w:divBdr>
                        </w:div>
                      </w:divsChild>
                    </w:div>
                    <w:div w:id="1117290219">
                      <w:marLeft w:val="0"/>
                      <w:marRight w:val="0"/>
                      <w:marTop w:val="0"/>
                      <w:marBottom w:val="0"/>
                      <w:divBdr>
                        <w:top w:val="none" w:sz="0" w:space="0" w:color="auto"/>
                        <w:left w:val="none" w:sz="0" w:space="0" w:color="auto"/>
                        <w:bottom w:val="none" w:sz="0" w:space="0" w:color="auto"/>
                        <w:right w:val="none" w:sz="0" w:space="0" w:color="auto"/>
                      </w:divBdr>
                      <w:divsChild>
                        <w:div w:id="1301690093">
                          <w:marLeft w:val="0"/>
                          <w:marRight w:val="0"/>
                          <w:marTop w:val="0"/>
                          <w:marBottom w:val="0"/>
                          <w:divBdr>
                            <w:top w:val="none" w:sz="0" w:space="0" w:color="auto"/>
                            <w:left w:val="none" w:sz="0" w:space="0" w:color="auto"/>
                            <w:bottom w:val="none" w:sz="0" w:space="0" w:color="auto"/>
                            <w:right w:val="none" w:sz="0" w:space="0" w:color="auto"/>
                          </w:divBdr>
                        </w:div>
                      </w:divsChild>
                    </w:div>
                    <w:div w:id="312376150">
                      <w:marLeft w:val="0"/>
                      <w:marRight w:val="0"/>
                      <w:marTop w:val="0"/>
                      <w:marBottom w:val="0"/>
                      <w:divBdr>
                        <w:top w:val="none" w:sz="0" w:space="0" w:color="auto"/>
                        <w:left w:val="none" w:sz="0" w:space="0" w:color="auto"/>
                        <w:bottom w:val="none" w:sz="0" w:space="0" w:color="auto"/>
                        <w:right w:val="none" w:sz="0" w:space="0" w:color="auto"/>
                      </w:divBdr>
                      <w:divsChild>
                        <w:div w:id="1421487051">
                          <w:marLeft w:val="0"/>
                          <w:marRight w:val="0"/>
                          <w:marTop w:val="0"/>
                          <w:marBottom w:val="0"/>
                          <w:divBdr>
                            <w:top w:val="none" w:sz="0" w:space="0" w:color="auto"/>
                            <w:left w:val="none" w:sz="0" w:space="0" w:color="auto"/>
                            <w:bottom w:val="none" w:sz="0" w:space="0" w:color="auto"/>
                            <w:right w:val="none" w:sz="0" w:space="0" w:color="auto"/>
                          </w:divBdr>
                          <w:divsChild>
                            <w:div w:id="420372822">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594561681">
                      <w:marLeft w:val="0"/>
                      <w:marRight w:val="0"/>
                      <w:marTop w:val="0"/>
                      <w:marBottom w:val="0"/>
                      <w:divBdr>
                        <w:top w:val="none" w:sz="0" w:space="0" w:color="auto"/>
                        <w:left w:val="none" w:sz="0" w:space="0" w:color="auto"/>
                        <w:bottom w:val="none" w:sz="0" w:space="0" w:color="auto"/>
                        <w:right w:val="none" w:sz="0" w:space="0" w:color="auto"/>
                      </w:divBdr>
                      <w:divsChild>
                        <w:div w:id="782581045">
                          <w:marLeft w:val="0"/>
                          <w:marRight w:val="0"/>
                          <w:marTop w:val="0"/>
                          <w:marBottom w:val="0"/>
                          <w:divBdr>
                            <w:top w:val="none" w:sz="0" w:space="0" w:color="auto"/>
                            <w:left w:val="none" w:sz="0" w:space="0" w:color="auto"/>
                            <w:bottom w:val="none" w:sz="0" w:space="0" w:color="auto"/>
                            <w:right w:val="none" w:sz="0" w:space="0" w:color="auto"/>
                          </w:divBdr>
                        </w:div>
                      </w:divsChild>
                    </w:div>
                    <w:div w:id="1101758016">
                      <w:marLeft w:val="0"/>
                      <w:marRight w:val="0"/>
                      <w:marTop w:val="0"/>
                      <w:marBottom w:val="0"/>
                      <w:divBdr>
                        <w:top w:val="none" w:sz="0" w:space="0" w:color="auto"/>
                        <w:left w:val="none" w:sz="0" w:space="0" w:color="auto"/>
                        <w:bottom w:val="none" w:sz="0" w:space="0" w:color="auto"/>
                        <w:right w:val="none" w:sz="0" w:space="0" w:color="auto"/>
                      </w:divBdr>
                      <w:divsChild>
                        <w:div w:id="1120612821">
                          <w:marLeft w:val="0"/>
                          <w:marRight w:val="0"/>
                          <w:marTop w:val="0"/>
                          <w:marBottom w:val="0"/>
                          <w:divBdr>
                            <w:top w:val="none" w:sz="0" w:space="0" w:color="auto"/>
                            <w:left w:val="none" w:sz="0" w:space="0" w:color="auto"/>
                            <w:bottom w:val="none" w:sz="0" w:space="0" w:color="auto"/>
                            <w:right w:val="none" w:sz="0" w:space="0" w:color="auto"/>
                          </w:divBdr>
                        </w:div>
                      </w:divsChild>
                    </w:div>
                    <w:div w:id="915937379">
                      <w:marLeft w:val="0"/>
                      <w:marRight w:val="0"/>
                      <w:marTop w:val="0"/>
                      <w:marBottom w:val="0"/>
                      <w:divBdr>
                        <w:top w:val="none" w:sz="0" w:space="0" w:color="auto"/>
                        <w:left w:val="none" w:sz="0" w:space="0" w:color="auto"/>
                        <w:bottom w:val="none" w:sz="0" w:space="0" w:color="auto"/>
                        <w:right w:val="none" w:sz="0" w:space="0" w:color="auto"/>
                      </w:divBdr>
                      <w:divsChild>
                        <w:div w:id="273288378">
                          <w:marLeft w:val="0"/>
                          <w:marRight w:val="0"/>
                          <w:marTop w:val="0"/>
                          <w:marBottom w:val="0"/>
                          <w:divBdr>
                            <w:top w:val="none" w:sz="0" w:space="0" w:color="auto"/>
                            <w:left w:val="none" w:sz="0" w:space="0" w:color="auto"/>
                            <w:bottom w:val="none" w:sz="0" w:space="0" w:color="auto"/>
                            <w:right w:val="none" w:sz="0" w:space="0" w:color="auto"/>
                          </w:divBdr>
                        </w:div>
                      </w:divsChild>
                    </w:div>
                    <w:div w:id="282272731">
                      <w:marLeft w:val="0"/>
                      <w:marRight w:val="0"/>
                      <w:marTop w:val="0"/>
                      <w:marBottom w:val="0"/>
                      <w:divBdr>
                        <w:top w:val="none" w:sz="0" w:space="0" w:color="auto"/>
                        <w:left w:val="none" w:sz="0" w:space="0" w:color="auto"/>
                        <w:bottom w:val="none" w:sz="0" w:space="0" w:color="auto"/>
                        <w:right w:val="none" w:sz="0" w:space="0" w:color="auto"/>
                      </w:divBdr>
                      <w:divsChild>
                        <w:div w:id="74502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aarp.org/espanol/entretenimiento/musica-cultura/info-04-2011/10-canciones-salsa.html" TargetMode="External"/><Relationship Id="rId13" Type="http://schemas.openxmlformats.org/officeDocument/2006/relationships/image" Target="media/image5.jpeg"/><Relationship Id="rId18" Type="http://schemas.openxmlformats.org/officeDocument/2006/relationships/image" Target="media/image6.jpeg"/><Relationship Id="rId3" Type="http://schemas.openxmlformats.org/officeDocument/2006/relationships/settings" Target="settings.xml"/><Relationship Id="rId7" Type="http://schemas.openxmlformats.org/officeDocument/2006/relationships/hyperlink" Target="https://www.aarp.org/espanol/politica/historia/info-2019/trivia-independencias-america-latina.html" TargetMode="External"/><Relationship Id="rId12" Type="http://schemas.openxmlformats.org/officeDocument/2006/relationships/image" Target="media/image4.jpeg"/><Relationship Id="rId17" Type="http://schemas.openxmlformats.org/officeDocument/2006/relationships/hyperlink" Target="https://www.aarp.org/espanol/entretenimiento/expertos/ernesto-lechner/info-2014/foto-tito-puente-musica.html" TargetMode="External"/><Relationship Id="rId2" Type="http://schemas.openxmlformats.org/officeDocument/2006/relationships/styles" Target="styles.xml"/><Relationship Id="rId16" Type="http://schemas.openxmlformats.org/officeDocument/2006/relationships/hyperlink" Target="https://www.aarp.org/espanol/entretenimiento/expertos/ernesto-lechner/info-2014/foto-johnny-pacheco-disco.html"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www.aarp.org/espanol/politica/historia/info-2016/sucesos-importantes-que-ocurrieron-en-1970-fotos.html" TargetMode="External"/><Relationship Id="rId5" Type="http://schemas.openxmlformats.org/officeDocument/2006/relationships/image" Target="media/image1.jpeg"/><Relationship Id="rId15" Type="http://schemas.openxmlformats.org/officeDocument/2006/relationships/hyperlink" Target="https://es.wikipedia.org/wiki/Per%C3%BA" TargetMode="External"/><Relationship Id="rId10" Type="http://schemas.openxmlformats.org/officeDocument/2006/relationships/hyperlink" Target="https://www.aarp.org/espanol/entretenimiento/expertos/ernesto-lechner/info-2014/foto-top-canciones-bossa-nova.html"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www.aarp.org/espanol/politica/historia/info-2016/sucesos-importantes-que-ocurrieron-en-1950-fotos.htm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417</TotalTime>
  <Pages>4</Pages>
  <Words>1748</Words>
  <Characters>9615</Characters>
  <Application>Microsoft Office Word</Application>
  <DocSecurity>0</DocSecurity>
  <Lines>80</Lines>
  <Paragraphs>22</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11341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Liceo</dc:creator>
  <cp:lastModifiedBy>Liceo</cp:lastModifiedBy>
  <cp:revision>10</cp:revision>
  <cp:lastPrinted>2019-10-13T00:34:00Z</cp:lastPrinted>
  <dcterms:created xsi:type="dcterms:W3CDTF">2019-10-12T17:37:00Z</dcterms:created>
  <dcterms:modified xsi:type="dcterms:W3CDTF">2020-05-10T20:05:00Z</dcterms:modified>
</cp:coreProperties>
</file>