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84" w:rsidRPr="000D06AF" w:rsidRDefault="000D06AF" w:rsidP="000D06AF">
      <w:pPr>
        <w:jc w:val="center"/>
        <w:rPr>
          <w:b/>
          <w:u w:val="single"/>
        </w:rPr>
      </w:pPr>
      <w:r w:rsidRPr="000D06AF">
        <w:rPr>
          <w:b/>
          <w:u w:val="single"/>
        </w:rPr>
        <w:t>RÚBRICA PORTAFOLIO DIFERENCIADO EDUCACIÓN FÍSICA</w:t>
      </w:r>
    </w:p>
    <w:p w:rsidR="000D06AF" w:rsidRDefault="000D06AF" w:rsidP="000D06AF">
      <w:pPr>
        <w:jc w:val="center"/>
      </w:pPr>
    </w:p>
    <w:tbl>
      <w:tblPr>
        <w:tblStyle w:val="Tablaconcuadrcula"/>
        <w:tblW w:w="890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0D06AF" w:rsidTr="000D06AF">
        <w:trPr>
          <w:trHeight w:val="344"/>
        </w:trPr>
        <w:tc>
          <w:tcPr>
            <w:tcW w:w="2225" w:type="dxa"/>
          </w:tcPr>
          <w:p w:rsidR="000D06AF" w:rsidRPr="000D06AF" w:rsidRDefault="000D06AF" w:rsidP="000D06AF">
            <w:pPr>
              <w:jc w:val="center"/>
              <w:rPr>
                <w:b/>
              </w:rPr>
            </w:pPr>
            <w:r w:rsidRPr="000D06AF">
              <w:rPr>
                <w:b/>
              </w:rPr>
              <w:t>CRITERIOS</w:t>
            </w:r>
          </w:p>
        </w:tc>
        <w:tc>
          <w:tcPr>
            <w:tcW w:w="2225" w:type="dxa"/>
          </w:tcPr>
          <w:p w:rsidR="000D06AF" w:rsidRPr="000D06AF" w:rsidRDefault="000D06AF" w:rsidP="000D06AF">
            <w:pPr>
              <w:jc w:val="center"/>
              <w:rPr>
                <w:b/>
              </w:rPr>
            </w:pPr>
            <w:r w:rsidRPr="000D06AF">
              <w:rPr>
                <w:b/>
              </w:rPr>
              <w:t>3</w:t>
            </w:r>
          </w:p>
        </w:tc>
        <w:tc>
          <w:tcPr>
            <w:tcW w:w="2225" w:type="dxa"/>
          </w:tcPr>
          <w:p w:rsidR="000D06AF" w:rsidRPr="000D06AF" w:rsidRDefault="000D06AF" w:rsidP="000D06AF">
            <w:pPr>
              <w:jc w:val="center"/>
              <w:rPr>
                <w:b/>
              </w:rPr>
            </w:pPr>
            <w:r w:rsidRPr="000D06AF">
              <w:rPr>
                <w:b/>
              </w:rPr>
              <w:t>2</w:t>
            </w:r>
          </w:p>
        </w:tc>
        <w:tc>
          <w:tcPr>
            <w:tcW w:w="2225" w:type="dxa"/>
          </w:tcPr>
          <w:p w:rsidR="000D06AF" w:rsidRPr="000D06AF" w:rsidRDefault="000D06AF" w:rsidP="000D06AF">
            <w:pPr>
              <w:jc w:val="center"/>
              <w:rPr>
                <w:b/>
              </w:rPr>
            </w:pPr>
            <w:r w:rsidRPr="000D06AF">
              <w:rPr>
                <w:b/>
              </w:rPr>
              <w:t>1</w:t>
            </w:r>
          </w:p>
        </w:tc>
      </w:tr>
      <w:tr w:rsidR="000D06AF" w:rsidTr="000D06AF">
        <w:trPr>
          <w:trHeight w:val="325"/>
        </w:trPr>
        <w:tc>
          <w:tcPr>
            <w:tcW w:w="2225" w:type="dxa"/>
          </w:tcPr>
          <w:p w:rsidR="000D06AF" w:rsidRPr="007906C3" w:rsidRDefault="000D06AF" w:rsidP="000D06AF">
            <w:pPr>
              <w:rPr>
                <w:b/>
              </w:rPr>
            </w:pPr>
            <w:r w:rsidRPr="007906C3">
              <w:rPr>
                <w:b/>
              </w:rPr>
              <w:t>Dominio de los temas (5) escritos en el portafolio.</w:t>
            </w:r>
          </w:p>
        </w:tc>
        <w:tc>
          <w:tcPr>
            <w:tcW w:w="2225" w:type="dxa"/>
          </w:tcPr>
          <w:p w:rsidR="000D06AF" w:rsidRDefault="000D06AF" w:rsidP="000D06AF">
            <w:r>
              <w:t xml:space="preserve">El portafolio expresa los 5 temas </w:t>
            </w:r>
            <w:proofErr w:type="spellStart"/>
            <w:r>
              <w:t>temas</w:t>
            </w:r>
            <w:proofErr w:type="spellEnd"/>
            <w:r>
              <w:t xml:space="preserve"> de forma clara y fluida.</w:t>
            </w:r>
          </w:p>
        </w:tc>
        <w:tc>
          <w:tcPr>
            <w:tcW w:w="2225" w:type="dxa"/>
          </w:tcPr>
          <w:p w:rsidR="000D06AF" w:rsidRDefault="000D06AF" w:rsidP="000D06AF">
            <w:r>
              <w:t>El portafolio no expone todos los temas solicitados de forma clara y fluida.</w:t>
            </w:r>
          </w:p>
        </w:tc>
        <w:tc>
          <w:tcPr>
            <w:tcW w:w="2225" w:type="dxa"/>
          </w:tcPr>
          <w:p w:rsidR="000D06AF" w:rsidRDefault="000D06AF" w:rsidP="000D06AF">
            <w:r>
              <w:t>El portafolio está incompleto, con información confusa.</w:t>
            </w:r>
          </w:p>
        </w:tc>
      </w:tr>
      <w:tr w:rsidR="000D06AF" w:rsidTr="000D06AF">
        <w:trPr>
          <w:trHeight w:val="344"/>
        </w:trPr>
        <w:tc>
          <w:tcPr>
            <w:tcW w:w="2225" w:type="dxa"/>
          </w:tcPr>
          <w:p w:rsidR="000D06AF" w:rsidRPr="007906C3" w:rsidRDefault="000D06AF" w:rsidP="000D06AF">
            <w:pPr>
              <w:rPr>
                <w:b/>
              </w:rPr>
            </w:pPr>
            <w:r w:rsidRPr="007906C3">
              <w:rPr>
                <w:b/>
              </w:rPr>
              <w:t xml:space="preserve">Ortografía y </w:t>
            </w:r>
            <w:r w:rsidR="00BE1C1E" w:rsidRPr="007906C3">
              <w:rPr>
                <w:b/>
              </w:rPr>
              <w:t>redacción</w:t>
            </w:r>
          </w:p>
        </w:tc>
        <w:tc>
          <w:tcPr>
            <w:tcW w:w="2225" w:type="dxa"/>
          </w:tcPr>
          <w:p w:rsidR="000D06AF" w:rsidRDefault="000D06AF" w:rsidP="000D06AF">
            <w:r>
              <w:t>Redacción fluida, con vocabulario técnico, sin faltas ortográficas mayores.</w:t>
            </w:r>
          </w:p>
        </w:tc>
        <w:tc>
          <w:tcPr>
            <w:tcW w:w="2225" w:type="dxa"/>
          </w:tcPr>
          <w:p w:rsidR="000D06AF" w:rsidRDefault="00BE1C1E" w:rsidP="000D06AF">
            <w:r>
              <w:t>Redacción fluida con algunas faltas ortográficas.</w:t>
            </w:r>
          </w:p>
        </w:tc>
        <w:tc>
          <w:tcPr>
            <w:tcW w:w="2225" w:type="dxa"/>
          </w:tcPr>
          <w:p w:rsidR="000D06AF" w:rsidRDefault="00BE1C1E" w:rsidP="000D06AF">
            <w:r>
              <w:t>Redacción sin conexión entre las temáticas y con variadas faltas ortográficas.</w:t>
            </w:r>
          </w:p>
        </w:tc>
      </w:tr>
      <w:tr w:rsidR="000D06AF" w:rsidTr="000D06AF">
        <w:trPr>
          <w:trHeight w:val="325"/>
        </w:trPr>
        <w:tc>
          <w:tcPr>
            <w:tcW w:w="2225" w:type="dxa"/>
          </w:tcPr>
          <w:p w:rsidR="000D06AF" w:rsidRPr="007906C3" w:rsidRDefault="00BE1C1E" w:rsidP="000D06AF">
            <w:pPr>
              <w:rPr>
                <w:b/>
              </w:rPr>
            </w:pPr>
            <w:r w:rsidRPr="007906C3">
              <w:rPr>
                <w:b/>
              </w:rPr>
              <w:t>Tema: Metabolismo.</w:t>
            </w:r>
          </w:p>
        </w:tc>
        <w:tc>
          <w:tcPr>
            <w:tcW w:w="2225" w:type="dxa"/>
          </w:tcPr>
          <w:p w:rsidR="000D06AF" w:rsidRDefault="00BE1C1E" w:rsidP="000D06AF">
            <w:r>
              <w:t>Reconoce : qué es, cómo funciona, cuál es su objetivo en el organismo y la importancia para la salud y el deporte.</w:t>
            </w:r>
          </w:p>
        </w:tc>
        <w:tc>
          <w:tcPr>
            <w:tcW w:w="2225" w:type="dxa"/>
          </w:tcPr>
          <w:p w:rsidR="000D06AF" w:rsidRDefault="00BE1C1E" w:rsidP="000D06AF">
            <w:r>
              <w:t>Reconoce solo algunos aspectos del metabolismo.</w:t>
            </w:r>
          </w:p>
        </w:tc>
        <w:tc>
          <w:tcPr>
            <w:tcW w:w="2225" w:type="dxa"/>
          </w:tcPr>
          <w:p w:rsidR="000D06AF" w:rsidRDefault="00BE1C1E" w:rsidP="000D06AF">
            <w:r>
              <w:t>No reconoce ningún aspecto del metabolismo y su importancia para el cuerpo humano y la práctica de la actividad física.</w:t>
            </w:r>
          </w:p>
        </w:tc>
        <w:bookmarkStart w:id="0" w:name="_GoBack"/>
        <w:bookmarkEnd w:id="0"/>
      </w:tr>
      <w:tr w:rsidR="000D06AF" w:rsidTr="000D06AF">
        <w:trPr>
          <w:trHeight w:val="344"/>
        </w:trPr>
        <w:tc>
          <w:tcPr>
            <w:tcW w:w="2225" w:type="dxa"/>
          </w:tcPr>
          <w:p w:rsidR="000D06AF" w:rsidRPr="007906C3" w:rsidRDefault="00BE1C1E" w:rsidP="000D06AF">
            <w:pPr>
              <w:rPr>
                <w:b/>
              </w:rPr>
            </w:pPr>
            <w:r w:rsidRPr="007906C3">
              <w:rPr>
                <w:b/>
              </w:rPr>
              <w:t>Tema: Sistema inmunológico.</w:t>
            </w:r>
          </w:p>
        </w:tc>
        <w:tc>
          <w:tcPr>
            <w:tcW w:w="2225" w:type="dxa"/>
          </w:tcPr>
          <w:p w:rsidR="000D06AF" w:rsidRDefault="00BE1C1E" w:rsidP="000D06AF">
            <w:r>
              <w:t>Reconoce la función del sistema inmunológico y su importancia para la salud</w:t>
            </w:r>
          </w:p>
        </w:tc>
        <w:tc>
          <w:tcPr>
            <w:tcW w:w="2225" w:type="dxa"/>
          </w:tcPr>
          <w:p w:rsidR="000D06AF" w:rsidRDefault="00BE1C1E" w:rsidP="000D06AF">
            <w:r>
              <w:t>Reconoce solo algunos aspectos de la definición y de la importancia.</w:t>
            </w:r>
          </w:p>
        </w:tc>
        <w:tc>
          <w:tcPr>
            <w:tcW w:w="2225" w:type="dxa"/>
          </w:tcPr>
          <w:p w:rsidR="000D06AF" w:rsidRDefault="00BE1C1E" w:rsidP="000D06AF">
            <w:r>
              <w:t>No reconoce la importancia del sistema inmune para la salud.</w:t>
            </w:r>
          </w:p>
        </w:tc>
      </w:tr>
      <w:tr w:rsidR="000D06AF" w:rsidTr="000D06AF">
        <w:trPr>
          <w:trHeight w:val="325"/>
        </w:trPr>
        <w:tc>
          <w:tcPr>
            <w:tcW w:w="2225" w:type="dxa"/>
          </w:tcPr>
          <w:p w:rsidR="000D06AF" w:rsidRPr="007906C3" w:rsidRDefault="00BE1C1E" w:rsidP="000D06AF">
            <w:pPr>
              <w:rPr>
                <w:b/>
              </w:rPr>
            </w:pPr>
            <w:r w:rsidRPr="007906C3">
              <w:rPr>
                <w:b/>
              </w:rPr>
              <w:t>Tema: Sistema Osteológico.</w:t>
            </w:r>
          </w:p>
        </w:tc>
        <w:tc>
          <w:tcPr>
            <w:tcW w:w="2225" w:type="dxa"/>
          </w:tcPr>
          <w:p w:rsidR="000D06AF" w:rsidRDefault="00BE1C1E" w:rsidP="000D06AF">
            <w:r>
              <w:t>Reconoce en su trabajo:</w:t>
            </w:r>
          </w:p>
          <w:p w:rsidR="00BE1C1E" w:rsidRDefault="00BE1C1E" w:rsidP="000D06AF">
            <w:r>
              <w:t xml:space="preserve">Definición, Función, clasificación, </w:t>
            </w:r>
            <w:r w:rsidR="002F0E85">
              <w:t>y reconocer a través de imagen los huesos más relevantes.</w:t>
            </w:r>
          </w:p>
        </w:tc>
        <w:tc>
          <w:tcPr>
            <w:tcW w:w="2225" w:type="dxa"/>
          </w:tcPr>
          <w:p w:rsidR="000D06AF" w:rsidRDefault="002F0E85" w:rsidP="000D06AF">
            <w:r>
              <w:t>Reconoce solo algunos aspectos de la identificación, deja información suelta o sin relacionar.</w:t>
            </w:r>
          </w:p>
        </w:tc>
        <w:tc>
          <w:tcPr>
            <w:tcW w:w="2225" w:type="dxa"/>
          </w:tcPr>
          <w:p w:rsidR="000D06AF" w:rsidRDefault="002F0E85" w:rsidP="000D06AF">
            <w:r>
              <w:t xml:space="preserve">No reconoce: </w:t>
            </w:r>
            <w:r>
              <w:t xml:space="preserve">Definición, Función, clasificación, y reconocer a través de imagen los huesos </w:t>
            </w:r>
            <w:r>
              <w:t>más</w:t>
            </w:r>
            <w:r>
              <w:t xml:space="preserve"> relevantes.</w:t>
            </w:r>
          </w:p>
        </w:tc>
      </w:tr>
      <w:tr w:rsidR="000D06AF" w:rsidTr="000D06AF">
        <w:trPr>
          <w:trHeight w:val="344"/>
        </w:trPr>
        <w:tc>
          <w:tcPr>
            <w:tcW w:w="2225" w:type="dxa"/>
          </w:tcPr>
          <w:p w:rsidR="000D06AF" w:rsidRPr="007906C3" w:rsidRDefault="00BE1C1E" w:rsidP="000D06AF">
            <w:pPr>
              <w:rPr>
                <w:b/>
              </w:rPr>
            </w:pPr>
            <w:r w:rsidRPr="007906C3">
              <w:rPr>
                <w:b/>
              </w:rPr>
              <w:t>Tema: Sistema Muscular.</w:t>
            </w:r>
          </w:p>
        </w:tc>
        <w:tc>
          <w:tcPr>
            <w:tcW w:w="2225" w:type="dxa"/>
          </w:tcPr>
          <w:p w:rsidR="000D06AF" w:rsidRDefault="002F0E85" w:rsidP="000D06AF">
            <w:r>
              <w:t xml:space="preserve">Reconoce en su trabajo: </w:t>
            </w:r>
            <w:r>
              <w:t xml:space="preserve">Definición, Función, clasificación, y reconocer a través </w:t>
            </w:r>
            <w:r>
              <w:t>de imagen los músculos</w:t>
            </w:r>
            <w:r>
              <w:t xml:space="preserve"> más relevantes.</w:t>
            </w:r>
          </w:p>
        </w:tc>
        <w:tc>
          <w:tcPr>
            <w:tcW w:w="2225" w:type="dxa"/>
          </w:tcPr>
          <w:p w:rsidR="000D06AF" w:rsidRDefault="002F0E85" w:rsidP="000D06AF">
            <w:r>
              <w:t>Reconoce solo algunos aspectos de la identificación, deja información suelta o sin relacionar.</w:t>
            </w:r>
          </w:p>
        </w:tc>
        <w:tc>
          <w:tcPr>
            <w:tcW w:w="2225" w:type="dxa"/>
          </w:tcPr>
          <w:p w:rsidR="000D06AF" w:rsidRDefault="002F0E85" w:rsidP="000D06AF">
            <w:r>
              <w:t xml:space="preserve">No reconoce: Definición, Función, clasificación, y reconocer a través </w:t>
            </w:r>
            <w:r>
              <w:t>de imagen los músculos</w:t>
            </w:r>
            <w:r>
              <w:t xml:space="preserve"> más relevantes.</w:t>
            </w:r>
          </w:p>
        </w:tc>
      </w:tr>
      <w:tr w:rsidR="000D06AF" w:rsidTr="000D06AF">
        <w:trPr>
          <w:trHeight w:val="325"/>
        </w:trPr>
        <w:tc>
          <w:tcPr>
            <w:tcW w:w="2225" w:type="dxa"/>
          </w:tcPr>
          <w:p w:rsidR="000D06AF" w:rsidRPr="007906C3" w:rsidRDefault="00BE1C1E" w:rsidP="000D06AF">
            <w:pPr>
              <w:rPr>
                <w:b/>
              </w:rPr>
            </w:pPr>
            <w:r w:rsidRPr="007906C3">
              <w:rPr>
                <w:b/>
              </w:rPr>
              <w:t>Tema: Aparato locomotor y fisiología del ejercicio.</w:t>
            </w:r>
          </w:p>
        </w:tc>
        <w:tc>
          <w:tcPr>
            <w:tcW w:w="2225" w:type="dxa"/>
          </w:tcPr>
          <w:p w:rsidR="000D06AF" w:rsidRDefault="002F0E85" w:rsidP="000D06AF">
            <w:r>
              <w:t xml:space="preserve">El alumno/a es capaz de conectar todos los temas anteriores para comprender y explicar todos los procesos físicos, químicos y psicológicos que se desencadenan en el </w:t>
            </w:r>
            <w:r>
              <w:lastRenderedPageBreak/>
              <w:t>cuerpo a través del movimiento. Reflexión personal.</w:t>
            </w:r>
          </w:p>
        </w:tc>
        <w:tc>
          <w:tcPr>
            <w:tcW w:w="2225" w:type="dxa"/>
          </w:tcPr>
          <w:p w:rsidR="000D06AF" w:rsidRDefault="002F0E85" w:rsidP="000D06AF">
            <w:r>
              <w:lastRenderedPageBreak/>
              <w:t>El alumno/a Conecta los temas con algunas debilidades en la redacción. Reflexión personal.</w:t>
            </w:r>
          </w:p>
        </w:tc>
        <w:tc>
          <w:tcPr>
            <w:tcW w:w="2225" w:type="dxa"/>
          </w:tcPr>
          <w:p w:rsidR="000D06AF" w:rsidRDefault="002F0E85" w:rsidP="000D06AF">
            <w:r>
              <w:t>El alumno/a no conecta los temas entre sí.</w:t>
            </w:r>
          </w:p>
          <w:p w:rsidR="002F0E85" w:rsidRDefault="002F0E85" w:rsidP="000D06AF">
            <w:r>
              <w:t>Reflexión personal.</w:t>
            </w:r>
          </w:p>
        </w:tc>
      </w:tr>
      <w:tr w:rsidR="002F0E85" w:rsidTr="000D06AF">
        <w:trPr>
          <w:trHeight w:val="325"/>
        </w:trPr>
        <w:tc>
          <w:tcPr>
            <w:tcW w:w="2225" w:type="dxa"/>
          </w:tcPr>
          <w:p w:rsidR="002F0E85" w:rsidRPr="007906C3" w:rsidRDefault="002F0E85" w:rsidP="000D06AF">
            <w:pPr>
              <w:rPr>
                <w:b/>
              </w:rPr>
            </w:pPr>
            <w:r w:rsidRPr="007906C3">
              <w:rPr>
                <w:b/>
              </w:rPr>
              <w:t>Apreciación personal</w:t>
            </w:r>
          </w:p>
        </w:tc>
        <w:tc>
          <w:tcPr>
            <w:tcW w:w="2225" w:type="dxa"/>
          </w:tcPr>
          <w:p w:rsidR="002F0E85" w:rsidRDefault="002F0E85" w:rsidP="000D06AF">
            <w:r>
              <w:t xml:space="preserve">El alumno/a durante todo el trabajo reflexiona los temas con su opinión o vivencias personales. </w:t>
            </w:r>
          </w:p>
        </w:tc>
        <w:tc>
          <w:tcPr>
            <w:tcW w:w="2225" w:type="dxa"/>
          </w:tcPr>
          <w:p w:rsidR="002F0E85" w:rsidRDefault="002F0E85" w:rsidP="000D06AF">
            <w:r>
              <w:t xml:space="preserve">El alumno/a </w:t>
            </w:r>
            <w:r w:rsidR="007906C3">
              <w:t>en casi todo su trabajo aporta con su opinión o vivencias personales.</w:t>
            </w:r>
          </w:p>
        </w:tc>
        <w:tc>
          <w:tcPr>
            <w:tcW w:w="2225" w:type="dxa"/>
          </w:tcPr>
          <w:p w:rsidR="002F0E85" w:rsidRDefault="007906C3" w:rsidP="000D06AF">
            <w:r>
              <w:t>El alumno/a no reflexiona con sus vivencias o apreciaciones personales.</w:t>
            </w:r>
          </w:p>
        </w:tc>
      </w:tr>
    </w:tbl>
    <w:p w:rsidR="000D06AF" w:rsidRDefault="000D06AF" w:rsidP="000D06AF"/>
    <w:sectPr w:rsidR="000D06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AF"/>
    <w:rsid w:val="000D06AF"/>
    <w:rsid w:val="002F0E85"/>
    <w:rsid w:val="00441D84"/>
    <w:rsid w:val="007906C3"/>
    <w:rsid w:val="00B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52ACD9"/>
  <w15:chartTrackingRefBased/>
  <w15:docId w15:val="{44FB798D-0670-4060-98B4-B47EF04C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2020-09-22T20:46:00Z</dcterms:created>
  <dcterms:modified xsi:type="dcterms:W3CDTF">2020-09-22T21:18:00Z</dcterms:modified>
</cp:coreProperties>
</file>